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C" w:rsidRPr="00F610F8" w:rsidRDefault="00EA1072" w:rsidP="00DB6688">
      <w:pPr>
        <w:jc w:val="center"/>
        <w:rPr>
          <w:b/>
          <w:lang w:val="sv-SE"/>
        </w:rPr>
      </w:pPr>
      <w:r>
        <w:rPr>
          <w:b/>
          <w:lang w:val="sv-SE"/>
        </w:rPr>
        <w:t>PAT</w:t>
      </w:r>
      <w:r w:rsidR="00976A65">
        <w:rPr>
          <w:b/>
          <w:lang w:val="sv-SE"/>
        </w:rPr>
        <w:t>HO</w:t>
      </w:r>
      <w:r>
        <w:rPr>
          <w:b/>
          <w:lang w:val="sv-SE"/>
        </w:rPr>
        <w:t>T</w:t>
      </w:r>
      <w:r w:rsidR="00976A65">
        <w:rPr>
          <w:b/>
          <w:lang w:val="sv-SE"/>
        </w:rPr>
        <w:t>Y</w:t>
      </w:r>
      <w:r>
        <w:rPr>
          <w:b/>
          <w:lang w:val="sv-SE"/>
        </w:rPr>
        <w:t xml:space="preserve">PE </w:t>
      </w:r>
      <w:r w:rsidR="00976A65">
        <w:rPr>
          <w:b/>
          <w:lang w:val="sv-SE"/>
        </w:rPr>
        <w:t xml:space="preserve">GROUPING OF </w:t>
      </w:r>
      <w:r w:rsidR="00DB6688" w:rsidRPr="00F610F8">
        <w:rPr>
          <w:b/>
          <w:i/>
          <w:lang w:val="sv-SE"/>
        </w:rPr>
        <w:t xml:space="preserve">Xanthomonas oryzae </w:t>
      </w:r>
      <w:r w:rsidR="00DB6688" w:rsidRPr="00F610F8">
        <w:rPr>
          <w:b/>
          <w:lang w:val="sv-SE"/>
        </w:rPr>
        <w:t>pv.</w:t>
      </w:r>
      <w:r w:rsidR="00DB6688" w:rsidRPr="00F610F8">
        <w:rPr>
          <w:b/>
          <w:i/>
          <w:lang w:val="sv-SE"/>
        </w:rPr>
        <w:t xml:space="preserve"> oryzae</w:t>
      </w:r>
      <w:r w:rsidR="00DB6688" w:rsidRPr="00F610F8">
        <w:rPr>
          <w:b/>
          <w:lang w:val="sv-SE"/>
        </w:rPr>
        <w:t xml:space="preserve">, </w:t>
      </w:r>
    </w:p>
    <w:p w:rsidR="00DB6688" w:rsidRPr="00F610F8" w:rsidRDefault="00EA1072" w:rsidP="00DC283C">
      <w:pPr>
        <w:jc w:val="center"/>
        <w:rPr>
          <w:b/>
          <w:lang w:val="sv-SE"/>
        </w:rPr>
      </w:pPr>
      <w:r>
        <w:rPr>
          <w:b/>
          <w:lang w:val="sv-SE"/>
        </w:rPr>
        <w:t>ISOLAT</w:t>
      </w:r>
      <w:r w:rsidR="00976A65">
        <w:rPr>
          <w:b/>
          <w:lang w:val="sv-SE"/>
        </w:rPr>
        <w:t>ES</w:t>
      </w:r>
      <w:r>
        <w:rPr>
          <w:b/>
          <w:lang w:val="sv-SE"/>
        </w:rPr>
        <w:t xml:space="preserve"> </w:t>
      </w:r>
      <w:r w:rsidR="00976A65">
        <w:rPr>
          <w:b/>
          <w:lang w:val="sv-SE"/>
        </w:rPr>
        <w:t>FROM</w:t>
      </w:r>
      <w:r>
        <w:rPr>
          <w:b/>
          <w:lang w:val="sv-SE"/>
        </w:rPr>
        <w:t xml:space="preserve"> </w:t>
      </w:r>
      <w:r w:rsidR="00976A65">
        <w:rPr>
          <w:b/>
          <w:lang w:val="sv-SE"/>
        </w:rPr>
        <w:t xml:space="preserve">SOUTH </w:t>
      </w:r>
      <w:r>
        <w:rPr>
          <w:b/>
          <w:lang w:val="sv-SE"/>
        </w:rPr>
        <w:t xml:space="preserve">SULAWESI </w:t>
      </w:r>
      <w:r w:rsidR="00B6001B">
        <w:rPr>
          <w:b/>
          <w:lang w:val="sv-SE"/>
        </w:rPr>
        <w:t>AND</w:t>
      </w:r>
      <w:r>
        <w:rPr>
          <w:b/>
          <w:lang w:val="sv-SE"/>
        </w:rPr>
        <w:t xml:space="preserve"> </w:t>
      </w:r>
      <w:r w:rsidR="00976A65">
        <w:rPr>
          <w:b/>
          <w:lang w:val="sv-SE"/>
        </w:rPr>
        <w:t xml:space="preserve">SOUTHEAST </w:t>
      </w:r>
      <w:r>
        <w:rPr>
          <w:b/>
          <w:lang w:val="sv-SE"/>
        </w:rPr>
        <w:t xml:space="preserve">SULAWESI </w:t>
      </w:r>
    </w:p>
    <w:p w:rsidR="00DB6688" w:rsidRPr="00F610F8" w:rsidRDefault="00DB6688" w:rsidP="00DB6688">
      <w:pPr>
        <w:jc w:val="center"/>
        <w:rPr>
          <w:lang w:val="sv-SE"/>
        </w:rPr>
      </w:pPr>
    </w:p>
    <w:p w:rsidR="00DB6688" w:rsidRDefault="00EA1072" w:rsidP="00DB6688">
      <w:pPr>
        <w:jc w:val="center"/>
        <w:rPr>
          <w:lang w:val="sv-SE"/>
        </w:rPr>
      </w:pPr>
      <w:r>
        <w:rPr>
          <w:lang w:val="sv-SE"/>
        </w:rPr>
        <w:t>Andi Khaeruni</w:t>
      </w:r>
      <w:r w:rsidR="00F610F8" w:rsidRPr="00F610F8">
        <w:rPr>
          <w:lang w:val="sv-SE"/>
        </w:rPr>
        <w:t xml:space="preserve"> </w:t>
      </w:r>
      <w:r>
        <w:rPr>
          <w:lang w:val="sv-SE"/>
        </w:rPr>
        <w:t>and</w:t>
      </w:r>
      <w:r w:rsidR="00044A7B">
        <w:rPr>
          <w:lang w:val="sv-SE"/>
        </w:rPr>
        <w:t xml:space="preserve"> </w:t>
      </w:r>
      <w:r w:rsidR="00DB6688" w:rsidRPr="00F610F8">
        <w:rPr>
          <w:lang w:val="sv-SE"/>
        </w:rPr>
        <w:t xml:space="preserve"> Teguh Wijayanto</w:t>
      </w:r>
    </w:p>
    <w:p w:rsidR="003015F0" w:rsidRDefault="003015F0" w:rsidP="00DB6688">
      <w:pPr>
        <w:jc w:val="center"/>
        <w:rPr>
          <w:lang w:val="sv-SE"/>
        </w:rPr>
      </w:pPr>
    </w:p>
    <w:p w:rsidR="00DB6688" w:rsidRPr="00F610F8" w:rsidRDefault="00DB6688" w:rsidP="00DB6688">
      <w:pPr>
        <w:jc w:val="center"/>
        <w:rPr>
          <w:lang w:val="sv-SE"/>
        </w:rPr>
      </w:pPr>
      <w:r w:rsidRPr="00F610F8">
        <w:rPr>
          <w:lang w:val="sv-SE"/>
        </w:rPr>
        <w:t>Agrote</w:t>
      </w:r>
      <w:r w:rsidR="00F53217">
        <w:rPr>
          <w:lang w:val="sv-SE"/>
        </w:rPr>
        <w:t>chnology Departe</w:t>
      </w:r>
      <w:r w:rsidR="00EA1072">
        <w:rPr>
          <w:lang w:val="sv-SE"/>
        </w:rPr>
        <w:t>ment</w:t>
      </w:r>
      <w:r w:rsidRPr="00F610F8">
        <w:rPr>
          <w:lang w:val="sv-SE"/>
        </w:rPr>
        <w:t>, Fa</w:t>
      </w:r>
      <w:r w:rsidR="00EA1072">
        <w:rPr>
          <w:lang w:val="sv-SE"/>
        </w:rPr>
        <w:t>c</w:t>
      </w:r>
      <w:r w:rsidRPr="00F610F8">
        <w:rPr>
          <w:lang w:val="sv-SE"/>
        </w:rPr>
        <w:t>ult</w:t>
      </w:r>
      <w:r w:rsidR="00EA1072">
        <w:rPr>
          <w:lang w:val="sv-SE"/>
        </w:rPr>
        <w:t>y of</w:t>
      </w:r>
      <w:r w:rsidRPr="00F610F8">
        <w:rPr>
          <w:lang w:val="sv-SE"/>
        </w:rPr>
        <w:t xml:space="preserve"> </w:t>
      </w:r>
      <w:r w:rsidR="00EA1072">
        <w:rPr>
          <w:lang w:val="sv-SE"/>
        </w:rPr>
        <w:t>Agriculture,</w:t>
      </w:r>
      <w:r w:rsidRPr="00F610F8">
        <w:rPr>
          <w:lang w:val="sv-SE"/>
        </w:rPr>
        <w:t xml:space="preserve"> </w:t>
      </w:r>
      <w:r w:rsidR="00EA1072" w:rsidRPr="00F610F8">
        <w:rPr>
          <w:lang w:val="sv-SE"/>
        </w:rPr>
        <w:t xml:space="preserve">Haluoleo </w:t>
      </w:r>
      <w:r w:rsidRPr="00F610F8">
        <w:rPr>
          <w:lang w:val="sv-SE"/>
        </w:rPr>
        <w:t>Universit</w:t>
      </w:r>
      <w:r w:rsidR="00EA1072">
        <w:rPr>
          <w:lang w:val="sv-SE"/>
        </w:rPr>
        <w:t>y</w:t>
      </w:r>
      <w:r w:rsidRPr="00F610F8">
        <w:rPr>
          <w:lang w:val="sv-SE"/>
        </w:rPr>
        <w:t xml:space="preserve"> </w:t>
      </w:r>
    </w:p>
    <w:p w:rsidR="00DB6688" w:rsidRDefault="00EA1072" w:rsidP="00DB6688">
      <w:pPr>
        <w:jc w:val="center"/>
        <w:rPr>
          <w:lang w:val="sv-SE"/>
        </w:rPr>
      </w:pPr>
      <w:r>
        <w:rPr>
          <w:lang w:val="sv-SE"/>
        </w:rPr>
        <w:t xml:space="preserve">Campus Bumi Tridharma, </w:t>
      </w:r>
      <w:r w:rsidR="00DB6688" w:rsidRPr="00F610F8">
        <w:rPr>
          <w:lang w:val="sv-SE"/>
        </w:rPr>
        <w:t>Jl. HEA. Mokodompit, Andounohu, Kendari</w:t>
      </w:r>
    </w:p>
    <w:p w:rsidR="00CC0025" w:rsidRPr="00F610F8" w:rsidRDefault="00EA1072" w:rsidP="00DB6688">
      <w:pPr>
        <w:jc w:val="center"/>
        <w:rPr>
          <w:lang w:val="sv-SE"/>
        </w:rPr>
      </w:pPr>
      <w:r>
        <w:rPr>
          <w:lang w:val="sv-SE"/>
        </w:rPr>
        <w:t>C</w:t>
      </w:r>
      <w:r w:rsidR="00F610F8" w:rsidRPr="00F610F8">
        <w:rPr>
          <w:lang w:val="sv-SE"/>
        </w:rPr>
        <w:t>ore</w:t>
      </w:r>
      <w:r>
        <w:rPr>
          <w:lang w:val="sv-SE"/>
        </w:rPr>
        <w:t>s</w:t>
      </w:r>
      <w:r w:rsidR="00F610F8" w:rsidRPr="00F610F8">
        <w:rPr>
          <w:lang w:val="sv-SE"/>
        </w:rPr>
        <w:t>spon</w:t>
      </w:r>
      <w:r>
        <w:rPr>
          <w:lang w:val="sv-SE"/>
        </w:rPr>
        <w:t>ding author</w:t>
      </w:r>
      <w:r w:rsidR="00F610F8" w:rsidRPr="00F610F8">
        <w:rPr>
          <w:lang w:val="sv-SE"/>
        </w:rPr>
        <w:t>,</w:t>
      </w:r>
      <w:r>
        <w:rPr>
          <w:lang w:val="sv-SE"/>
        </w:rPr>
        <w:t xml:space="preserve"> phone : +62-401-</w:t>
      </w:r>
      <w:r>
        <w:rPr>
          <w:rFonts w:eastAsia="Times New Roman"/>
        </w:rPr>
        <w:t>3193596,</w:t>
      </w:r>
      <w:r w:rsidR="00B71B8E">
        <w:rPr>
          <w:lang w:val="sv-SE"/>
        </w:rPr>
        <w:t xml:space="preserve"> e-mail</w:t>
      </w:r>
      <w:r w:rsidR="00F610F8" w:rsidRPr="00F610F8">
        <w:rPr>
          <w:lang w:val="sv-SE"/>
        </w:rPr>
        <w:t>: akhaeruni@yahoo.com</w:t>
      </w:r>
    </w:p>
    <w:p w:rsidR="00667F9C" w:rsidRDefault="00667F9C" w:rsidP="00DB6688">
      <w:pPr>
        <w:jc w:val="center"/>
        <w:rPr>
          <w:rFonts w:ascii="Arial Narrow" w:hAnsi="Arial Narrow" w:cs="Arial"/>
          <w:sz w:val="28"/>
          <w:szCs w:val="28"/>
          <w:lang w:val="sv-SE"/>
        </w:rPr>
      </w:pPr>
    </w:p>
    <w:p w:rsidR="00B14091" w:rsidRDefault="00B14091" w:rsidP="00DB6688">
      <w:pPr>
        <w:jc w:val="center"/>
        <w:rPr>
          <w:b/>
          <w:lang w:val="sv-SE"/>
        </w:rPr>
      </w:pPr>
      <w:r>
        <w:rPr>
          <w:b/>
          <w:lang w:val="sv-SE"/>
        </w:rPr>
        <w:t>ABSTRACT</w:t>
      </w:r>
    </w:p>
    <w:p w:rsidR="00B14091" w:rsidRDefault="00B14091" w:rsidP="00DB6688">
      <w:pPr>
        <w:jc w:val="center"/>
        <w:rPr>
          <w:b/>
          <w:lang w:val="sv-SE"/>
        </w:rPr>
      </w:pPr>
    </w:p>
    <w:p w:rsidR="00B14091" w:rsidRDefault="002F1EF4" w:rsidP="00B14091">
      <w:pPr>
        <w:ind w:firstLine="720"/>
        <w:jc w:val="both"/>
        <w:rPr>
          <w:lang w:val="sv-SE"/>
        </w:rPr>
      </w:pPr>
      <w:r>
        <w:rPr>
          <w:lang w:val="sv-SE"/>
        </w:rPr>
        <w:t xml:space="preserve">Bacterial leaf blight caused by </w:t>
      </w:r>
      <w:r w:rsidR="00B14091" w:rsidRPr="008E175E">
        <w:rPr>
          <w:i/>
          <w:lang w:val="sv-SE"/>
        </w:rPr>
        <w:t>Xanthomonas oryzae</w:t>
      </w:r>
      <w:r w:rsidR="00B14091">
        <w:rPr>
          <w:lang w:val="sv-SE"/>
        </w:rPr>
        <w:t xml:space="preserve"> pv. </w:t>
      </w:r>
      <w:r w:rsidRPr="008E175E">
        <w:rPr>
          <w:i/>
          <w:lang w:val="sv-SE"/>
        </w:rPr>
        <w:t>O</w:t>
      </w:r>
      <w:r w:rsidR="00B14091" w:rsidRPr="008E175E">
        <w:rPr>
          <w:i/>
          <w:lang w:val="sv-SE"/>
        </w:rPr>
        <w:t>ryzae</w:t>
      </w:r>
      <w:r>
        <w:rPr>
          <w:lang w:val="sv-SE"/>
        </w:rPr>
        <w:t xml:space="preserve"> </w:t>
      </w:r>
      <w:r w:rsidR="00F7756B">
        <w:rPr>
          <w:lang w:val="sv-SE"/>
        </w:rPr>
        <w:t xml:space="preserve">(Xoo) </w:t>
      </w:r>
      <w:r>
        <w:rPr>
          <w:lang w:val="sv-SE"/>
        </w:rPr>
        <w:t>is an important rice disease, and has caused</w:t>
      </w:r>
      <w:r w:rsidR="00B14091">
        <w:rPr>
          <w:lang w:val="sv-SE"/>
        </w:rPr>
        <w:t xml:space="preserve"> </w:t>
      </w:r>
      <w:r w:rsidR="00F7756B">
        <w:rPr>
          <w:lang w:val="sv-SE"/>
        </w:rPr>
        <w:t xml:space="preserve">significant economic losses.  Disease control using resistant varieties is often uneffective due to a high pathotype variability of the pathogen. This research aimed to determine the pathotype grouping and the distribution of Xoo isolates of South and Southeast Sulawesi. In order to obtain the information, </w:t>
      </w:r>
      <w:r w:rsidR="00F74B26">
        <w:rPr>
          <w:lang w:val="sv-SE"/>
        </w:rPr>
        <w:t>61</w:t>
      </w:r>
      <w:r w:rsidR="008E175E">
        <w:rPr>
          <w:lang w:val="sv-SE"/>
        </w:rPr>
        <w:t xml:space="preserve"> </w:t>
      </w:r>
      <w:r w:rsidR="00F7756B">
        <w:rPr>
          <w:lang w:val="sv-SE"/>
        </w:rPr>
        <w:t xml:space="preserve">Xoo </w:t>
      </w:r>
      <w:r w:rsidR="008E175E">
        <w:rPr>
          <w:lang w:val="sv-SE"/>
        </w:rPr>
        <w:t>isolat</w:t>
      </w:r>
      <w:r w:rsidR="00F7756B">
        <w:rPr>
          <w:lang w:val="sv-SE"/>
        </w:rPr>
        <w:t xml:space="preserve">es of South Sulawesi and </w:t>
      </w:r>
      <w:r w:rsidR="00F74B26">
        <w:rPr>
          <w:lang w:val="sv-SE"/>
        </w:rPr>
        <w:t>29 isolat</w:t>
      </w:r>
      <w:r w:rsidR="00F7756B">
        <w:rPr>
          <w:lang w:val="sv-SE"/>
        </w:rPr>
        <w:t xml:space="preserve">es of Southeast Sulawesi were evaluated for their pathotype </w:t>
      </w:r>
      <w:r w:rsidR="00E05C40">
        <w:rPr>
          <w:lang w:val="sv-SE"/>
        </w:rPr>
        <w:t>grouping against 5 diffential varieties. Research results showed that in South Sulawesi there were 2 pathotype groups, namely pathotype IV (</w:t>
      </w:r>
      <w:r w:rsidR="00C84E04">
        <w:rPr>
          <w:lang w:val="sv-SE"/>
        </w:rPr>
        <w:t>32.79%</w:t>
      </w:r>
      <w:r w:rsidR="00E05C40">
        <w:rPr>
          <w:lang w:val="sv-SE"/>
        </w:rPr>
        <w:t>) and pathotype VIII</w:t>
      </w:r>
      <w:r w:rsidR="00F74B26">
        <w:rPr>
          <w:lang w:val="sv-SE"/>
        </w:rPr>
        <w:t xml:space="preserve"> </w:t>
      </w:r>
      <w:r w:rsidR="00E05C40">
        <w:rPr>
          <w:lang w:val="sv-SE"/>
        </w:rPr>
        <w:t>(</w:t>
      </w:r>
      <w:r w:rsidR="00C84E04">
        <w:rPr>
          <w:lang w:val="sv-SE"/>
        </w:rPr>
        <w:t>67.21%</w:t>
      </w:r>
      <w:r w:rsidR="00E05C40">
        <w:rPr>
          <w:lang w:val="sv-SE"/>
        </w:rPr>
        <w:t>).  P</w:t>
      </w:r>
      <w:r w:rsidR="00FB3BCE">
        <w:rPr>
          <w:lang w:val="sv-SE"/>
        </w:rPr>
        <w:t>at</w:t>
      </w:r>
      <w:r w:rsidR="00E05C40">
        <w:rPr>
          <w:lang w:val="sv-SE"/>
        </w:rPr>
        <w:t>hoty</w:t>
      </w:r>
      <w:r w:rsidR="00FB3BCE">
        <w:rPr>
          <w:lang w:val="sv-SE"/>
        </w:rPr>
        <w:t xml:space="preserve">pe VIII </w:t>
      </w:r>
      <w:r w:rsidR="00E05C40">
        <w:rPr>
          <w:lang w:val="sv-SE"/>
        </w:rPr>
        <w:t xml:space="preserve">was widely distributed </w:t>
      </w:r>
      <w:r w:rsidR="00086DC0">
        <w:rPr>
          <w:lang w:val="sv-SE"/>
        </w:rPr>
        <w:t>over</w:t>
      </w:r>
      <w:r w:rsidR="00E05C40">
        <w:rPr>
          <w:lang w:val="sv-SE"/>
        </w:rPr>
        <w:t xml:space="preserve"> the Western and Central areas of South Sulawesi</w:t>
      </w:r>
      <w:r w:rsidR="00FB3BCE">
        <w:rPr>
          <w:lang w:val="sv-SE"/>
        </w:rPr>
        <w:t xml:space="preserve">, </w:t>
      </w:r>
      <w:r w:rsidR="00E05C40">
        <w:rPr>
          <w:lang w:val="sv-SE"/>
        </w:rPr>
        <w:t xml:space="preserve">whereas </w:t>
      </w:r>
      <w:r w:rsidR="00FB3BCE">
        <w:rPr>
          <w:lang w:val="sv-SE"/>
        </w:rPr>
        <w:t>pat</w:t>
      </w:r>
      <w:r w:rsidR="00E05C40">
        <w:rPr>
          <w:lang w:val="sv-SE"/>
        </w:rPr>
        <w:t>hoty</w:t>
      </w:r>
      <w:r w:rsidR="00FB3BCE">
        <w:rPr>
          <w:lang w:val="sv-SE"/>
        </w:rPr>
        <w:t xml:space="preserve">pe IV </w:t>
      </w:r>
      <w:r w:rsidR="00E05C40">
        <w:rPr>
          <w:lang w:val="sv-SE"/>
        </w:rPr>
        <w:t xml:space="preserve">was widely distributed </w:t>
      </w:r>
      <w:r w:rsidR="00086DC0">
        <w:rPr>
          <w:lang w:val="sv-SE"/>
        </w:rPr>
        <w:t>over</w:t>
      </w:r>
      <w:r w:rsidR="00E05C40">
        <w:rPr>
          <w:lang w:val="sv-SE"/>
        </w:rPr>
        <w:t xml:space="preserve"> the Southern area.  In Southeast Sulawesi, it was found 5 pathotypes, namely </w:t>
      </w:r>
      <w:r w:rsidR="00C84E04">
        <w:rPr>
          <w:lang w:val="sv-SE"/>
        </w:rPr>
        <w:t>pat</w:t>
      </w:r>
      <w:r w:rsidR="00E05C40">
        <w:rPr>
          <w:lang w:val="sv-SE"/>
        </w:rPr>
        <w:t>hoty</w:t>
      </w:r>
      <w:r w:rsidR="00C84E04">
        <w:rPr>
          <w:lang w:val="sv-SE"/>
        </w:rPr>
        <w:t>pe</w:t>
      </w:r>
      <w:r w:rsidR="00E05C40">
        <w:rPr>
          <w:lang w:val="sv-SE"/>
        </w:rPr>
        <w:t>s</w:t>
      </w:r>
      <w:r w:rsidR="00C84E04">
        <w:rPr>
          <w:lang w:val="sv-SE"/>
        </w:rPr>
        <w:t xml:space="preserve"> IV (27.58%</w:t>
      </w:r>
      <w:r w:rsidR="00F74B26">
        <w:rPr>
          <w:lang w:val="sv-SE"/>
        </w:rPr>
        <w:t>), VI (</w:t>
      </w:r>
      <w:r w:rsidR="00C84E04">
        <w:rPr>
          <w:lang w:val="sv-SE"/>
        </w:rPr>
        <w:t>10.34%), VIII (13.79%</w:t>
      </w:r>
      <w:r w:rsidR="00F74B26">
        <w:rPr>
          <w:lang w:val="sv-SE"/>
        </w:rPr>
        <w:t>), IX (</w:t>
      </w:r>
      <w:r w:rsidR="00C84E04">
        <w:rPr>
          <w:lang w:val="sv-SE"/>
        </w:rPr>
        <w:t>20.68%</w:t>
      </w:r>
      <w:r w:rsidR="00E05C40">
        <w:rPr>
          <w:lang w:val="sv-SE"/>
        </w:rPr>
        <w:t>), and</w:t>
      </w:r>
      <w:r w:rsidR="00F74B26">
        <w:rPr>
          <w:lang w:val="sv-SE"/>
        </w:rPr>
        <w:t xml:space="preserve"> X (</w:t>
      </w:r>
      <w:r w:rsidR="00C84E04">
        <w:rPr>
          <w:lang w:val="sv-SE"/>
        </w:rPr>
        <w:t>27.58%</w:t>
      </w:r>
      <w:r w:rsidR="00F74B26">
        <w:rPr>
          <w:lang w:val="sv-SE"/>
        </w:rPr>
        <w:t>)</w:t>
      </w:r>
      <w:r w:rsidR="00C754EE">
        <w:rPr>
          <w:lang w:val="sv-SE"/>
        </w:rPr>
        <w:t xml:space="preserve">, </w:t>
      </w:r>
      <w:r w:rsidR="00C655AB">
        <w:rPr>
          <w:lang w:val="sv-SE"/>
        </w:rPr>
        <w:t xml:space="preserve">with </w:t>
      </w:r>
      <w:r w:rsidR="00086DC0">
        <w:rPr>
          <w:lang w:val="sv-SE"/>
        </w:rPr>
        <w:t xml:space="preserve">a </w:t>
      </w:r>
      <w:r w:rsidR="00C655AB">
        <w:rPr>
          <w:lang w:val="sv-SE"/>
        </w:rPr>
        <w:t>limited and scattered distribution pattern on several areas. These results indicate that Xoo pathotype groups in South</w:t>
      </w:r>
      <w:r w:rsidR="00086DC0">
        <w:rPr>
          <w:lang w:val="sv-SE"/>
        </w:rPr>
        <w:t xml:space="preserve"> Sulawesi</w:t>
      </w:r>
      <w:r w:rsidR="00C655AB">
        <w:rPr>
          <w:lang w:val="sv-SE"/>
        </w:rPr>
        <w:t xml:space="preserve"> and Southeast Sulawesi are varied and tend to sift to more virulent pathotypes.</w:t>
      </w:r>
    </w:p>
    <w:p w:rsidR="00C754EE" w:rsidRDefault="00C754EE" w:rsidP="00B14091">
      <w:pPr>
        <w:ind w:firstLine="720"/>
        <w:jc w:val="both"/>
        <w:rPr>
          <w:lang w:val="sv-SE"/>
        </w:rPr>
      </w:pPr>
    </w:p>
    <w:p w:rsidR="00C754EE" w:rsidRDefault="00C655AB" w:rsidP="0038543F">
      <w:pPr>
        <w:jc w:val="center"/>
        <w:rPr>
          <w:i/>
          <w:lang w:val="sv-SE"/>
        </w:rPr>
      </w:pPr>
      <w:r>
        <w:rPr>
          <w:lang w:val="sv-SE"/>
        </w:rPr>
        <w:t>Keywords</w:t>
      </w:r>
      <w:r w:rsidR="00C754EE">
        <w:rPr>
          <w:lang w:val="sv-SE"/>
        </w:rPr>
        <w:t xml:space="preserve">: bacterial leaf blight, pathotype group, </w:t>
      </w:r>
      <w:r w:rsidR="00C754EE" w:rsidRPr="008E175E">
        <w:rPr>
          <w:i/>
          <w:lang w:val="sv-SE"/>
        </w:rPr>
        <w:t>Xanthomonas oryzae</w:t>
      </w:r>
      <w:r w:rsidR="00C754EE">
        <w:rPr>
          <w:lang w:val="sv-SE"/>
        </w:rPr>
        <w:t xml:space="preserve"> pv. </w:t>
      </w:r>
      <w:r w:rsidR="00C754EE" w:rsidRPr="008E175E">
        <w:rPr>
          <w:i/>
          <w:lang w:val="sv-SE"/>
        </w:rPr>
        <w:t>oryzae</w:t>
      </w:r>
    </w:p>
    <w:p w:rsidR="00C754EE" w:rsidRDefault="003015F0" w:rsidP="00B14091">
      <w:pPr>
        <w:ind w:firstLine="720"/>
        <w:jc w:val="both"/>
        <w:rPr>
          <w:lang w:val="sv-SE"/>
        </w:rPr>
      </w:pPr>
      <w:r>
        <w:rPr>
          <w:lang w:val="sv-SE"/>
        </w:rPr>
        <w:t xml:space="preserve"> </w:t>
      </w:r>
    </w:p>
    <w:p w:rsidR="003015F0" w:rsidRDefault="003015F0" w:rsidP="003015F0">
      <w:pPr>
        <w:jc w:val="center"/>
        <w:rPr>
          <w:lang w:val="sv-SE"/>
        </w:rPr>
      </w:pPr>
      <w:r>
        <w:rPr>
          <w:lang w:val="sv-SE"/>
        </w:rPr>
        <w:t>ABSTRAK</w:t>
      </w:r>
    </w:p>
    <w:p w:rsidR="003015F0" w:rsidRPr="00C754EE" w:rsidRDefault="003015F0" w:rsidP="003015F0">
      <w:pPr>
        <w:jc w:val="center"/>
        <w:rPr>
          <w:lang w:val="sv-SE"/>
        </w:rPr>
      </w:pPr>
    </w:p>
    <w:p w:rsidR="003015F0" w:rsidRDefault="003015F0" w:rsidP="003015F0">
      <w:pPr>
        <w:ind w:firstLine="720"/>
        <w:jc w:val="both"/>
        <w:rPr>
          <w:lang w:val="sv-SE"/>
        </w:rPr>
      </w:pPr>
      <w:r>
        <w:rPr>
          <w:lang w:val="sv-SE"/>
        </w:rPr>
        <w:t>Penyakit hawar daun bakteri (</w:t>
      </w:r>
      <w:r>
        <w:rPr>
          <w:i/>
          <w:lang w:val="sv-SE"/>
        </w:rPr>
        <w:t>Xanthomonas oryzae</w:t>
      </w:r>
      <w:r>
        <w:rPr>
          <w:lang w:val="sv-SE"/>
        </w:rPr>
        <w:t xml:space="preserve"> pv. </w:t>
      </w:r>
      <w:r>
        <w:rPr>
          <w:i/>
          <w:lang w:val="sv-SE"/>
        </w:rPr>
        <w:t>oryzae</w:t>
      </w:r>
      <w:r>
        <w:rPr>
          <w:lang w:val="sv-SE"/>
        </w:rPr>
        <w:t xml:space="preserve">) merupakan penyakit penting pada padi dan menimbulkan kerugian secara ekonomis.  Pengendalian dengan varietas tahan seringkali kurang efektif karena patogen ini memiliki keragaman patotipe yang tinggi. Penelitian ini bertujuan untuk mengetahui kelompok patotipe dan penyebaran </w:t>
      </w:r>
      <w:r>
        <w:rPr>
          <w:i/>
          <w:lang w:val="sv-SE"/>
        </w:rPr>
        <w:t xml:space="preserve"> Xanthomonas oryzae</w:t>
      </w:r>
      <w:r>
        <w:rPr>
          <w:lang w:val="sv-SE"/>
        </w:rPr>
        <w:t xml:space="preserve"> pv. </w:t>
      </w:r>
      <w:r>
        <w:rPr>
          <w:i/>
          <w:lang w:val="sv-SE"/>
        </w:rPr>
        <w:t>oryzae</w:t>
      </w:r>
      <w:r>
        <w:rPr>
          <w:lang w:val="sv-SE"/>
        </w:rPr>
        <w:t xml:space="preserve"> isolat asal Sulawesi Selatan dan Sulawesi Tenggara. Untuk mendapatkan informasi tersebut, sebanyak 61 isolat asal Sulawesi Selatan dan 29 isolat asal Sulawesi Tenggara dievaluasi kelompok patotipenya pada lima varietas padi diferensial. Hasil penelitian menunjukkan di Sulawesi Selatan ditemukan dua kelompok patotipe yaitu patotipe IV sebanyak 32.79%  dan patotipe VIII sebanyak 67.21%, patotipe VIII menyebar luas di wilayah bagian barat dan tengah daratan Sulawesi Selatan, sementara patotipe IV menyebar luas di wilayah bagian selatan.    Di Sulawesi Tenggara ditemukan lima patotipe yaitu patotipe IV (27.58%), VI (10.34%), VIII (13.79%), IX (20.68%), dan X (27.58%), dengan pola sebaran yang terbatas dan terpencar di beberapa wilayah. Hasil tersebut mengindikasikan bahwa kelompok patotipe </w:t>
      </w:r>
      <w:r>
        <w:rPr>
          <w:i/>
          <w:lang w:val="sv-SE"/>
        </w:rPr>
        <w:t>Xanthomonas oryzae</w:t>
      </w:r>
      <w:r>
        <w:rPr>
          <w:lang w:val="sv-SE"/>
        </w:rPr>
        <w:t xml:space="preserve"> pv. </w:t>
      </w:r>
      <w:r>
        <w:rPr>
          <w:i/>
          <w:lang w:val="sv-SE"/>
        </w:rPr>
        <w:t>oryzae</w:t>
      </w:r>
      <w:r>
        <w:rPr>
          <w:lang w:val="sv-SE"/>
        </w:rPr>
        <w:t xml:space="preserve"> di Sulawesi Selatan dan Tenggara beragam dan cenderung bergeser ke arah patotipe yang lebih virulen.</w:t>
      </w:r>
    </w:p>
    <w:p w:rsidR="0038543F" w:rsidRDefault="0038543F" w:rsidP="00DB6688">
      <w:pPr>
        <w:jc w:val="center"/>
        <w:rPr>
          <w:b/>
          <w:lang w:val="sv-SE"/>
        </w:rPr>
      </w:pPr>
    </w:p>
    <w:p w:rsidR="0038543F" w:rsidRPr="0038543F" w:rsidRDefault="0038543F" w:rsidP="00DB6688">
      <w:pPr>
        <w:jc w:val="center"/>
        <w:rPr>
          <w:lang w:val="sv-SE"/>
        </w:rPr>
      </w:pPr>
      <w:r>
        <w:rPr>
          <w:lang w:val="sv-SE"/>
        </w:rPr>
        <w:t>Kata k</w:t>
      </w:r>
      <w:r w:rsidRPr="0038543F">
        <w:rPr>
          <w:lang w:val="sv-SE"/>
        </w:rPr>
        <w:t xml:space="preserve">unci : Hawar daun bakteri, kelompok patotipe, </w:t>
      </w:r>
      <w:r w:rsidRPr="0038543F">
        <w:rPr>
          <w:i/>
          <w:lang w:val="sv-SE"/>
        </w:rPr>
        <w:t>Xanthomonas oryzae pv. oryzae</w:t>
      </w:r>
    </w:p>
    <w:p w:rsidR="00DB6688" w:rsidRPr="00A40C5C" w:rsidRDefault="00C754EE" w:rsidP="00DB6688">
      <w:pPr>
        <w:jc w:val="center"/>
        <w:rPr>
          <w:b/>
          <w:lang w:val="sv-SE"/>
        </w:rPr>
      </w:pPr>
      <w:r>
        <w:rPr>
          <w:b/>
          <w:lang w:val="sv-SE"/>
        </w:rPr>
        <w:lastRenderedPageBreak/>
        <w:t>INTRODUCTION</w:t>
      </w:r>
    </w:p>
    <w:p w:rsidR="00DB6688" w:rsidRPr="00DB6688" w:rsidRDefault="00DB6688" w:rsidP="00DB6688">
      <w:pPr>
        <w:jc w:val="center"/>
        <w:rPr>
          <w:rFonts w:ascii="Arial Narrow" w:hAnsi="Arial Narrow" w:cs="Arial"/>
          <w:sz w:val="28"/>
          <w:szCs w:val="28"/>
          <w:lang w:val="sv-SE"/>
        </w:rPr>
      </w:pPr>
    </w:p>
    <w:p w:rsidR="00DB6688" w:rsidRPr="00A40C5C" w:rsidRDefault="00EC695E" w:rsidP="00006F5A">
      <w:pPr>
        <w:spacing w:line="480" w:lineRule="auto"/>
        <w:ind w:firstLine="720"/>
        <w:jc w:val="both"/>
        <w:rPr>
          <w:lang w:val="sv-SE"/>
        </w:rPr>
      </w:pPr>
      <w:r>
        <w:rPr>
          <w:lang w:val="sv-SE"/>
        </w:rPr>
        <w:t xml:space="preserve">Bacterial leaf blight disease caused by </w:t>
      </w:r>
      <w:r w:rsidRPr="008E175E">
        <w:rPr>
          <w:i/>
          <w:lang w:val="sv-SE"/>
        </w:rPr>
        <w:t>Xanthomonas oryzae</w:t>
      </w:r>
      <w:r>
        <w:rPr>
          <w:lang w:val="sv-SE"/>
        </w:rPr>
        <w:t xml:space="preserve"> pv. </w:t>
      </w:r>
      <w:r w:rsidRPr="008E175E">
        <w:rPr>
          <w:i/>
          <w:lang w:val="sv-SE"/>
        </w:rPr>
        <w:t>Oryzae</w:t>
      </w:r>
      <w:r>
        <w:rPr>
          <w:lang w:val="sv-SE"/>
        </w:rPr>
        <w:t xml:space="preserve"> (Xoo) is one of the main diseases of rice in Indonesia </w:t>
      </w:r>
      <w:r w:rsidR="00DB6688" w:rsidRPr="00A40C5C">
        <w:rPr>
          <w:lang w:val="sv-SE"/>
        </w:rPr>
        <w:t xml:space="preserve">(Hifni </w:t>
      </w:r>
      <w:r w:rsidR="009400AD">
        <w:rPr>
          <w:lang w:val="sv-SE"/>
        </w:rPr>
        <w:t>and</w:t>
      </w:r>
      <w:r w:rsidR="00DB6688" w:rsidRPr="00A40C5C">
        <w:rPr>
          <w:lang w:val="sv-SE"/>
        </w:rPr>
        <w:t xml:space="preserve"> Kardin 1998</w:t>
      </w:r>
      <w:r w:rsidR="002103D5" w:rsidRPr="00A40C5C">
        <w:rPr>
          <w:lang w:val="sv-SE"/>
        </w:rPr>
        <w:t>, Semangun 2004</w:t>
      </w:r>
      <w:r w:rsidR="00DB6688" w:rsidRPr="00A40C5C">
        <w:rPr>
          <w:lang w:val="sv-SE"/>
        </w:rPr>
        <w:t>)</w:t>
      </w:r>
      <w:r w:rsidR="00044A7B">
        <w:rPr>
          <w:lang w:val="sv-SE"/>
        </w:rPr>
        <w:t>,</w:t>
      </w:r>
      <w:r w:rsidR="00DB6688" w:rsidRPr="00A40C5C">
        <w:rPr>
          <w:lang w:val="sv-SE"/>
        </w:rPr>
        <w:t xml:space="preserve"> </w:t>
      </w:r>
      <w:r>
        <w:rPr>
          <w:lang w:val="sv-SE"/>
        </w:rPr>
        <w:t>and in other rice-producing countries such as Japan, India and</w:t>
      </w:r>
      <w:r w:rsidR="00DB6688" w:rsidRPr="00A40C5C">
        <w:rPr>
          <w:lang w:val="sv-SE"/>
        </w:rPr>
        <w:t xml:space="preserve"> Philip</w:t>
      </w:r>
      <w:r>
        <w:rPr>
          <w:lang w:val="sv-SE"/>
        </w:rPr>
        <w:t>hine</w:t>
      </w:r>
      <w:r w:rsidR="00DB6688" w:rsidRPr="00A40C5C">
        <w:rPr>
          <w:lang w:val="sv-SE"/>
        </w:rPr>
        <w:t xml:space="preserve"> (</w:t>
      </w:r>
      <w:r w:rsidR="00A01C9E">
        <w:rPr>
          <w:lang w:val="sv-SE"/>
        </w:rPr>
        <w:t>OE</w:t>
      </w:r>
      <w:r w:rsidR="001F762D" w:rsidRPr="00A40C5C">
        <w:rPr>
          <w:lang w:val="sv-SE"/>
        </w:rPr>
        <w:t>PP/EPPO 2007</w:t>
      </w:r>
      <w:r w:rsidR="00DB6688" w:rsidRPr="00A40C5C">
        <w:rPr>
          <w:lang w:val="sv-SE"/>
        </w:rPr>
        <w:t xml:space="preserve">).  </w:t>
      </w:r>
      <w:r>
        <w:rPr>
          <w:lang w:val="sv-SE"/>
        </w:rPr>
        <w:t xml:space="preserve">In </w:t>
      </w:r>
      <w:r w:rsidR="00200B14" w:rsidRPr="00A40C5C">
        <w:rPr>
          <w:lang w:val="sv-SE"/>
        </w:rPr>
        <w:t xml:space="preserve">Indonesia, </w:t>
      </w:r>
      <w:r>
        <w:rPr>
          <w:lang w:val="sv-SE"/>
        </w:rPr>
        <w:t xml:space="preserve">the disease could cause yield loss around </w:t>
      </w:r>
      <w:r w:rsidR="000E7C69" w:rsidRPr="00A40C5C">
        <w:rPr>
          <w:lang w:val="sv-SE"/>
        </w:rPr>
        <w:t>2</w:t>
      </w:r>
      <w:r w:rsidR="00355A01">
        <w:rPr>
          <w:lang w:val="sv-SE"/>
        </w:rPr>
        <w:t>0</w:t>
      </w:r>
      <w:r w:rsidR="000E7C69" w:rsidRPr="00A40C5C">
        <w:rPr>
          <w:lang w:val="sv-SE"/>
        </w:rPr>
        <w:t>-3</w:t>
      </w:r>
      <w:r w:rsidR="00355A01">
        <w:rPr>
          <w:lang w:val="sv-SE"/>
        </w:rPr>
        <w:t>0</w:t>
      </w:r>
      <w:r w:rsidR="000E7C69" w:rsidRPr="00A40C5C">
        <w:rPr>
          <w:lang w:val="sv-SE"/>
        </w:rPr>
        <w:t xml:space="preserve">% </w:t>
      </w:r>
      <w:r w:rsidR="00C23E6A">
        <w:rPr>
          <w:lang w:val="sv-SE"/>
        </w:rPr>
        <w:t>(</w:t>
      </w:r>
      <w:r w:rsidR="00355A01">
        <w:rPr>
          <w:lang w:val="sv-SE"/>
        </w:rPr>
        <w:t xml:space="preserve">Kadir </w:t>
      </w:r>
      <w:r w:rsidR="00355A01" w:rsidRPr="00355A01">
        <w:rPr>
          <w:i/>
          <w:lang w:val="sv-SE"/>
        </w:rPr>
        <w:t>et. al</w:t>
      </w:r>
      <w:r w:rsidR="00355A01">
        <w:rPr>
          <w:lang w:val="sv-SE"/>
        </w:rPr>
        <w:t>., 2007</w:t>
      </w:r>
      <w:r w:rsidR="00C23E6A">
        <w:rPr>
          <w:lang w:val="sv-SE"/>
        </w:rPr>
        <w:t xml:space="preserve">), </w:t>
      </w:r>
      <w:r>
        <w:rPr>
          <w:lang w:val="sv-SE"/>
        </w:rPr>
        <w:t xml:space="preserve">or even </w:t>
      </w:r>
      <w:r w:rsidR="00C23E6A">
        <w:rPr>
          <w:lang w:val="sv-SE"/>
        </w:rPr>
        <w:t xml:space="preserve">70-80% </w:t>
      </w:r>
      <w:r>
        <w:rPr>
          <w:lang w:val="sv-SE"/>
        </w:rPr>
        <w:t>on susceptible varieties during rainy season (</w:t>
      </w:r>
      <w:r w:rsidR="00C23E6A">
        <w:rPr>
          <w:lang w:val="sv-SE"/>
        </w:rPr>
        <w:t>Kadir, 1999).</w:t>
      </w:r>
    </w:p>
    <w:p w:rsidR="008D12D7" w:rsidRPr="00A40C5C" w:rsidRDefault="00EC695E" w:rsidP="00006F5A">
      <w:pPr>
        <w:spacing w:line="480" w:lineRule="auto"/>
        <w:ind w:firstLine="720"/>
        <w:jc w:val="both"/>
        <w:rPr>
          <w:lang w:val="sv-SE"/>
        </w:rPr>
      </w:pPr>
      <w:r>
        <w:rPr>
          <w:lang w:val="sv-SE"/>
        </w:rPr>
        <w:t xml:space="preserve">Several studies have shown the variability of Xoo pathotypes or strains in rice-producing countries </w:t>
      </w:r>
      <w:r w:rsidR="00DB6688" w:rsidRPr="00A40C5C">
        <w:rPr>
          <w:lang w:val="sv-SE"/>
        </w:rPr>
        <w:t>(</w:t>
      </w:r>
      <w:r w:rsidR="00F610F8" w:rsidRPr="00A40C5C">
        <w:rPr>
          <w:lang w:val="sv-SE"/>
        </w:rPr>
        <w:t>Suparyono</w:t>
      </w:r>
      <w:r w:rsidR="00B37891">
        <w:rPr>
          <w:lang w:val="sv-SE"/>
        </w:rPr>
        <w:t xml:space="preserve"> </w:t>
      </w:r>
      <w:r w:rsidR="00B37891" w:rsidRPr="00B37891">
        <w:rPr>
          <w:i/>
          <w:lang w:val="sv-SE"/>
        </w:rPr>
        <w:t>et. al</w:t>
      </w:r>
      <w:r w:rsidR="00B37891">
        <w:rPr>
          <w:lang w:val="sv-SE"/>
        </w:rPr>
        <w:t>.</w:t>
      </w:r>
      <w:r w:rsidR="004C22A6">
        <w:rPr>
          <w:lang w:val="sv-SE"/>
        </w:rPr>
        <w:t>, 2004;</w:t>
      </w:r>
      <w:r w:rsidR="00F610F8" w:rsidRPr="00A40C5C">
        <w:rPr>
          <w:lang w:val="sv-SE"/>
        </w:rPr>
        <w:t xml:space="preserve"> Muneer </w:t>
      </w:r>
      <w:r w:rsidR="00F610F8" w:rsidRPr="0085187B">
        <w:rPr>
          <w:i/>
          <w:lang w:val="sv-SE"/>
        </w:rPr>
        <w:t>et. al</w:t>
      </w:r>
      <w:r w:rsidR="004C22A6">
        <w:rPr>
          <w:lang w:val="sv-SE"/>
        </w:rPr>
        <w:t>., 2007;</w:t>
      </w:r>
      <w:r w:rsidR="00F610F8" w:rsidRPr="00A40C5C">
        <w:rPr>
          <w:lang w:val="sv-SE"/>
        </w:rPr>
        <w:t xml:space="preserve"> </w:t>
      </w:r>
      <w:r w:rsidR="00D37BE7" w:rsidRPr="00A40C5C">
        <w:rPr>
          <w:lang w:val="sv-SE"/>
        </w:rPr>
        <w:t>Keshavar</w:t>
      </w:r>
      <w:r w:rsidR="00F610F8" w:rsidRPr="00A40C5C">
        <w:rPr>
          <w:lang w:val="sv-SE"/>
        </w:rPr>
        <w:t xml:space="preserve">z </w:t>
      </w:r>
      <w:r w:rsidR="00F610F8" w:rsidRPr="0085187B">
        <w:rPr>
          <w:i/>
          <w:lang w:val="sv-SE"/>
        </w:rPr>
        <w:t>et al</w:t>
      </w:r>
      <w:r w:rsidR="00F610F8" w:rsidRPr="00A40C5C">
        <w:rPr>
          <w:lang w:val="sv-SE"/>
        </w:rPr>
        <w:t>.</w:t>
      </w:r>
      <w:r w:rsidR="004C22A6">
        <w:rPr>
          <w:lang w:val="sv-SE"/>
        </w:rPr>
        <w:t>,</w:t>
      </w:r>
      <w:r w:rsidR="00D37BE7" w:rsidRPr="00A40C5C">
        <w:rPr>
          <w:lang w:val="sv-SE"/>
        </w:rPr>
        <w:t xml:space="preserve"> 2011</w:t>
      </w:r>
      <w:r w:rsidR="00DB6688" w:rsidRPr="00A40C5C">
        <w:rPr>
          <w:lang w:val="sv-SE"/>
        </w:rPr>
        <w:t xml:space="preserve">). </w:t>
      </w:r>
      <w:r>
        <w:rPr>
          <w:lang w:val="sv-SE"/>
        </w:rPr>
        <w:t>The shifting of</w:t>
      </w:r>
      <w:r w:rsidR="005E1078">
        <w:rPr>
          <w:lang w:val="sv-SE"/>
        </w:rPr>
        <w:t xml:space="preserve"> Xoo pathotypes in Indonesia constantly occures. </w:t>
      </w:r>
      <w:r w:rsidR="003349F5" w:rsidRPr="00A40C5C">
        <w:rPr>
          <w:lang w:val="sv-SE"/>
        </w:rPr>
        <w:t xml:space="preserve">Yamamoto </w:t>
      </w:r>
      <w:r w:rsidR="003349F5" w:rsidRPr="0085187B">
        <w:rPr>
          <w:i/>
          <w:lang w:val="sv-SE"/>
        </w:rPr>
        <w:t>et al</w:t>
      </w:r>
      <w:r w:rsidR="0085187B">
        <w:rPr>
          <w:lang w:val="sv-SE"/>
        </w:rPr>
        <w:t>.</w:t>
      </w:r>
      <w:r w:rsidR="003349F5" w:rsidRPr="00A40C5C">
        <w:rPr>
          <w:lang w:val="sv-SE"/>
        </w:rPr>
        <w:t xml:space="preserve"> (1977)</w:t>
      </w:r>
      <w:r w:rsidR="00A01C9E">
        <w:rPr>
          <w:lang w:val="sv-SE"/>
        </w:rPr>
        <w:t xml:space="preserve"> </w:t>
      </w:r>
      <w:r w:rsidR="005E1078" w:rsidRPr="005E1078">
        <w:rPr>
          <w:i/>
          <w:lang w:val="sv-SE"/>
        </w:rPr>
        <w:t>in</w:t>
      </w:r>
      <w:r w:rsidR="00A01C9E">
        <w:rPr>
          <w:lang w:val="sv-SE"/>
        </w:rPr>
        <w:t xml:space="preserve"> </w:t>
      </w:r>
      <w:r w:rsidR="00BB5BAE">
        <w:rPr>
          <w:lang w:val="sv-SE"/>
        </w:rPr>
        <w:t xml:space="preserve">Kadir </w:t>
      </w:r>
      <w:r w:rsidR="00A01C9E">
        <w:rPr>
          <w:lang w:val="sv-SE"/>
        </w:rPr>
        <w:t>(1999)</w:t>
      </w:r>
      <w:r w:rsidR="00BB5BAE">
        <w:rPr>
          <w:lang w:val="sv-SE"/>
        </w:rPr>
        <w:t>,</w:t>
      </w:r>
      <w:r w:rsidR="00A01C9E">
        <w:rPr>
          <w:lang w:val="sv-SE"/>
        </w:rPr>
        <w:t xml:space="preserve"> </w:t>
      </w:r>
      <w:r w:rsidR="005E1078">
        <w:rPr>
          <w:lang w:val="sv-SE"/>
        </w:rPr>
        <w:t xml:space="preserve">reported that the dominant Xoo pathotypes found in rice fields in Indonesia were </w:t>
      </w:r>
      <w:r w:rsidR="0085187B">
        <w:rPr>
          <w:lang w:val="sv-SE"/>
        </w:rPr>
        <w:t>pa</w:t>
      </w:r>
      <w:r w:rsidR="003349F5" w:rsidRPr="00A40C5C">
        <w:rPr>
          <w:lang w:val="sv-SE"/>
        </w:rPr>
        <w:t>t</w:t>
      </w:r>
      <w:r w:rsidR="005E1078">
        <w:rPr>
          <w:lang w:val="sv-SE"/>
        </w:rPr>
        <w:t>hoty</w:t>
      </w:r>
      <w:r w:rsidR="003349F5" w:rsidRPr="00A40C5C">
        <w:rPr>
          <w:lang w:val="sv-SE"/>
        </w:rPr>
        <w:t>pe</w:t>
      </w:r>
      <w:r w:rsidR="005E1078">
        <w:rPr>
          <w:lang w:val="sv-SE"/>
        </w:rPr>
        <w:t>s</w:t>
      </w:r>
      <w:r w:rsidR="003349F5" w:rsidRPr="00A40C5C">
        <w:rPr>
          <w:lang w:val="sv-SE"/>
        </w:rPr>
        <w:t xml:space="preserve"> </w:t>
      </w:r>
      <w:r w:rsidR="003667E6" w:rsidRPr="00A40C5C">
        <w:rPr>
          <w:lang w:val="sv-SE"/>
        </w:rPr>
        <w:t xml:space="preserve">III, IV </w:t>
      </w:r>
      <w:r w:rsidR="005E1078">
        <w:rPr>
          <w:lang w:val="sv-SE"/>
        </w:rPr>
        <w:t>and</w:t>
      </w:r>
      <w:r w:rsidR="003667E6" w:rsidRPr="00A40C5C">
        <w:rPr>
          <w:lang w:val="sv-SE"/>
        </w:rPr>
        <w:t xml:space="preserve"> V.</w:t>
      </w:r>
      <w:r w:rsidR="00A01C9E">
        <w:rPr>
          <w:lang w:val="sv-SE"/>
        </w:rPr>
        <w:t xml:space="preserve"> </w:t>
      </w:r>
      <w:r w:rsidR="003667E6" w:rsidRPr="00A40C5C">
        <w:rPr>
          <w:lang w:val="sv-SE"/>
        </w:rPr>
        <w:t xml:space="preserve"> </w:t>
      </w:r>
      <w:r w:rsidR="005E1078">
        <w:rPr>
          <w:lang w:val="sv-SE"/>
        </w:rPr>
        <w:t xml:space="preserve"> Research conducted in 1980s found that </w:t>
      </w:r>
      <w:r w:rsidR="003667E6" w:rsidRPr="00A40C5C">
        <w:rPr>
          <w:lang w:val="sv-SE"/>
        </w:rPr>
        <w:t>pat</w:t>
      </w:r>
      <w:r w:rsidR="005E1078">
        <w:rPr>
          <w:lang w:val="sv-SE"/>
        </w:rPr>
        <w:t>hoty</w:t>
      </w:r>
      <w:r w:rsidR="003667E6" w:rsidRPr="00A40C5C">
        <w:rPr>
          <w:lang w:val="sv-SE"/>
        </w:rPr>
        <w:t>pe</w:t>
      </w:r>
      <w:r w:rsidR="005E1078">
        <w:rPr>
          <w:lang w:val="sv-SE"/>
        </w:rPr>
        <w:t>s</w:t>
      </w:r>
      <w:r w:rsidR="003667E6" w:rsidRPr="00A40C5C">
        <w:rPr>
          <w:lang w:val="sv-SE"/>
        </w:rPr>
        <w:t xml:space="preserve"> </w:t>
      </w:r>
      <w:r w:rsidR="003349F5" w:rsidRPr="00A40C5C">
        <w:rPr>
          <w:lang w:val="sv-SE"/>
        </w:rPr>
        <w:t xml:space="preserve"> III, VI</w:t>
      </w:r>
      <w:r w:rsidR="00044A7B">
        <w:rPr>
          <w:lang w:val="sv-SE"/>
        </w:rPr>
        <w:t>,</w:t>
      </w:r>
      <w:r w:rsidR="005E1078">
        <w:rPr>
          <w:lang w:val="sv-SE"/>
        </w:rPr>
        <w:t xml:space="preserve"> and</w:t>
      </w:r>
      <w:r w:rsidR="003349F5" w:rsidRPr="00A40C5C">
        <w:rPr>
          <w:lang w:val="sv-SE"/>
        </w:rPr>
        <w:t xml:space="preserve"> VIII </w:t>
      </w:r>
      <w:r w:rsidR="005E1078">
        <w:rPr>
          <w:lang w:val="sv-SE"/>
        </w:rPr>
        <w:t xml:space="preserve">were the dominant pathotypes </w:t>
      </w:r>
      <w:r w:rsidR="003349F5" w:rsidRPr="00A40C5C">
        <w:rPr>
          <w:lang w:val="sv-SE"/>
        </w:rPr>
        <w:t>(Suparyono</w:t>
      </w:r>
      <w:r w:rsidR="004C22A6">
        <w:rPr>
          <w:lang w:val="sv-SE"/>
        </w:rPr>
        <w:t>,</w:t>
      </w:r>
      <w:r w:rsidR="003349F5" w:rsidRPr="00A40C5C">
        <w:rPr>
          <w:lang w:val="sv-SE"/>
        </w:rPr>
        <w:t xml:space="preserve"> 1984)</w:t>
      </w:r>
      <w:r w:rsidR="003667E6" w:rsidRPr="00A40C5C">
        <w:rPr>
          <w:lang w:val="sv-SE"/>
        </w:rPr>
        <w:t xml:space="preserve">, </w:t>
      </w:r>
      <w:r w:rsidR="005E1078">
        <w:rPr>
          <w:lang w:val="sv-SE"/>
        </w:rPr>
        <w:t xml:space="preserve">and during rainy season in the years </w:t>
      </w:r>
      <w:r w:rsidR="003667E6" w:rsidRPr="00A40C5C">
        <w:rPr>
          <w:lang w:val="sv-SE"/>
        </w:rPr>
        <w:t>1999/2000</w:t>
      </w:r>
      <w:r w:rsidR="005E1078">
        <w:rPr>
          <w:lang w:val="sv-SE"/>
        </w:rPr>
        <w:t xml:space="preserve">, </w:t>
      </w:r>
      <w:r w:rsidR="003667E6" w:rsidRPr="00A40C5C">
        <w:rPr>
          <w:lang w:val="sv-SE"/>
        </w:rPr>
        <w:t xml:space="preserve"> </w:t>
      </w:r>
      <w:r w:rsidR="005E1078">
        <w:rPr>
          <w:lang w:val="sv-SE"/>
        </w:rPr>
        <w:t xml:space="preserve">it was found pathotypes III, IV and VIII in West Java, Central Java, and </w:t>
      </w:r>
      <w:r w:rsidR="003667E6" w:rsidRPr="00A40C5C">
        <w:rPr>
          <w:lang w:val="sv-SE"/>
        </w:rPr>
        <w:t xml:space="preserve">Jogyakarta </w:t>
      </w:r>
      <w:r w:rsidR="00D5315D" w:rsidRPr="00A40C5C">
        <w:rPr>
          <w:lang w:val="sv-SE"/>
        </w:rPr>
        <w:t xml:space="preserve">(Suparyono </w:t>
      </w:r>
      <w:r w:rsidR="00D5315D" w:rsidRPr="00A40C5C">
        <w:rPr>
          <w:i/>
          <w:lang w:val="sv-SE"/>
        </w:rPr>
        <w:t>et al</w:t>
      </w:r>
      <w:r w:rsidR="004C22A6">
        <w:rPr>
          <w:i/>
          <w:lang w:val="sv-SE"/>
        </w:rPr>
        <w:t>.,</w:t>
      </w:r>
      <w:r w:rsidR="00D5315D" w:rsidRPr="00A40C5C">
        <w:rPr>
          <w:lang w:val="sv-SE"/>
        </w:rPr>
        <w:t xml:space="preserve"> 2004). </w:t>
      </w:r>
      <w:r w:rsidR="0085187B">
        <w:rPr>
          <w:lang w:val="sv-SE"/>
        </w:rPr>
        <w:t xml:space="preserve"> </w:t>
      </w:r>
      <w:r w:rsidR="005E1078">
        <w:rPr>
          <w:lang w:val="sv-SE"/>
        </w:rPr>
        <w:t xml:space="preserve">Based on Kozaka system, there have currently 12 Xoo pathotype groups been found in </w:t>
      </w:r>
      <w:r w:rsidR="00D5315D" w:rsidRPr="00A40C5C">
        <w:rPr>
          <w:lang w:val="sv-SE"/>
        </w:rPr>
        <w:t>Indonesia</w:t>
      </w:r>
      <w:r w:rsidR="005E1078">
        <w:rPr>
          <w:lang w:val="sv-SE"/>
        </w:rPr>
        <w:t xml:space="preserve">, </w:t>
      </w:r>
      <w:r w:rsidR="00472961">
        <w:rPr>
          <w:lang w:val="sv-SE"/>
        </w:rPr>
        <w:t xml:space="preserve">with different levels of virulence.  In line with the overtime shifting of Xoo pathotypes in the fields, the efficiency of using resistant varieties is only temporarily and limited to certain areas, because the initially non-outstanding pathotypes can become outstanding pathotypes when the host is suitable.  </w:t>
      </w:r>
      <w:r w:rsidR="00DB6688" w:rsidRPr="00A40C5C">
        <w:rPr>
          <w:lang w:val="sv-SE"/>
        </w:rPr>
        <w:t xml:space="preserve">  </w:t>
      </w:r>
    </w:p>
    <w:p w:rsidR="00954107" w:rsidRDefault="00F53217" w:rsidP="00006F5A">
      <w:pPr>
        <w:pStyle w:val="BodyTextIndent"/>
        <w:spacing w:line="480" w:lineRule="auto"/>
        <w:rPr>
          <w:rFonts w:eastAsia="MS Mincho"/>
          <w:lang w:val="sv-SE"/>
        </w:rPr>
      </w:pPr>
      <w:r>
        <w:rPr>
          <w:lang w:val="sv-SE"/>
        </w:rPr>
        <w:t>The spread of bacterial leaf blight disease on a few areas in Indonesia in recent years is believed due to the shift of Xoo pathotypes that becomes more virulent, the availability of susceptible hosts, and the suitability of climate conditions in the fields. Therefore, information on the distribution of Xoo pathotypes on certain areas is very important in designing the disease control strategy and developing rice varieties</w:t>
      </w:r>
      <w:r w:rsidR="00592BBC">
        <w:rPr>
          <w:lang w:val="sv-SE"/>
        </w:rPr>
        <w:t xml:space="preserve"> thar resistant</w:t>
      </w:r>
      <w:r>
        <w:rPr>
          <w:lang w:val="sv-SE"/>
        </w:rPr>
        <w:t xml:space="preserve"> to the </w:t>
      </w:r>
      <w:r w:rsidR="00592BBC">
        <w:rPr>
          <w:lang w:val="sv-SE"/>
        </w:rPr>
        <w:t>bacterial leaf blight disease.</w:t>
      </w:r>
      <w:r>
        <w:rPr>
          <w:lang w:val="sv-SE"/>
        </w:rPr>
        <w:t xml:space="preserve"> </w:t>
      </w:r>
      <w:r w:rsidR="00592BBC">
        <w:rPr>
          <w:lang w:val="sv-SE"/>
        </w:rPr>
        <w:t xml:space="preserve">This research aimed to determine the Xoo </w:t>
      </w:r>
      <w:r w:rsidR="00592BBC">
        <w:rPr>
          <w:lang w:val="sv-SE"/>
        </w:rPr>
        <w:lastRenderedPageBreak/>
        <w:t xml:space="preserve">pathotype groups and their distribution over several rice planting areas in South Sulawesi and Southeast Sulawesi. </w:t>
      </w:r>
    </w:p>
    <w:p w:rsidR="00DB6FE2" w:rsidRPr="00C754EE" w:rsidRDefault="00C754EE" w:rsidP="00DB6FE2">
      <w:pPr>
        <w:ind w:left="180" w:hanging="180"/>
        <w:jc w:val="center"/>
        <w:rPr>
          <w:b/>
        </w:rPr>
      </w:pPr>
      <w:r w:rsidRPr="00C754EE">
        <w:rPr>
          <w:b/>
        </w:rPr>
        <w:t>MATERIALS AND METHODS</w:t>
      </w:r>
    </w:p>
    <w:p w:rsidR="00DB6FE2" w:rsidRDefault="00DB6FE2" w:rsidP="00DC283C">
      <w:pPr>
        <w:jc w:val="both"/>
      </w:pPr>
      <w:r w:rsidRPr="00A40C5C">
        <w:rPr>
          <w:lang w:val="id-ID"/>
        </w:rPr>
        <w:t xml:space="preserve">     </w:t>
      </w:r>
    </w:p>
    <w:p w:rsidR="00B22B79" w:rsidRDefault="00592BBC" w:rsidP="00B22B79">
      <w:pPr>
        <w:spacing w:line="480" w:lineRule="auto"/>
        <w:jc w:val="both"/>
        <w:rPr>
          <w:b/>
          <w:i/>
        </w:rPr>
      </w:pPr>
      <w:r>
        <w:rPr>
          <w:b/>
        </w:rPr>
        <w:t xml:space="preserve">Sample Collection of Rice Leaves Showing the Symptom of Bacterial Leaf Blight </w:t>
      </w:r>
    </w:p>
    <w:p w:rsidR="009D7284" w:rsidRDefault="00592BBC" w:rsidP="00B22B79">
      <w:pPr>
        <w:spacing w:line="480" w:lineRule="auto"/>
        <w:ind w:firstLine="567"/>
        <w:jc w:val="both"/>
      </w:pPr>
      <w:r>
        <w:t xml:space="preserve">Sample collection was conducted over several rice planting locations over South and Southeast Sulawesi, during rainy season in 2011.  In South Sulawesi, the samples were collected from 11 districts, namely districts </w:t>
      </w:r>
      <w:r w:rsidRPr="00A40C5C">
        <w:t>Gowa</w:t>
      </w:r>
      <w:r w:rsidR="0058469B" w:rsidRPr="00A40C5C">
        <w:t xml:space="preserve">, </w:t>
      </w:r>
      <w:proofErr w:type="spellStart"/>
      <w:r w:rsidR="0058469B" w:rsidRPr="00A40C5C">
        <w:t>Takalar</w:t>
      </w:r>
      <w:proofErr w:type="spellEnd"/>
      <w:r w:rsidR="0058469B" w:rsidRPr="00A40C5C">
        <w:t xml:space="preserve">, </w:t>
      </w:r>
      <w:proofErr w:type="spellStart"/>
      <w:r w:rsidR="0058469B" w:rsidRPr="00A40C5C">
        <w:t>Bantaeng</w:t>
      </w:r>
      <w:proofErr w:type="spellEnd"/>
      <w:r w:rsidR="0058469B" w:rsidRPr="00A40C5C">
        <w:t xml:space="preserve">, </w:t>
      </w:r>
      <w:proofErr w:type="spellStart"/>
      <w:r w:rsidR="0058469B" w:rsidRPr="00A40C5C">
        <w:t>Jenneponto</w:t>
      </w:r>
      <w:proofErr w:type="spellEnd"/>
      <w:r w:rsidR="0058469B" w:rsidRPr="00A40C5C">
        <w:t xml:space="preserve">, </w:t>
      </w:r>
      <w:proofErr w:type="spellStart"/>
      <w:r w:rsidR="0058469B" w:rsidRPr="00A40C5C">
        <w:t>Bantaeng</w:t>
      </w:r>
      <w:proofErr w:type="spellEnd"/>
      <w:r w:rsidR="0058469B" w:rsidRPr="00A40C5C">
        <w:t xml:space="preserve">, </w:t>
      </w:r>
      <w:proofErr w:type="spellStart"/>
      <w:r w:rsidR="0058469B" w:rsidRPr="00A40C5C">
        <w:t>Bulukumba</w:t>
      </w:r>
      <w:proofErr w:type="spellEnd"/>
      <w:r w:rsidR="0058469B" w:rsidRPr="00A40C5C">
        <w:t xml:space="preserve">, </w:t>
      </w:r>
      <w:proofErr w:type="spellStart"/>
      <w:r w:rsidR="0058469B" w:rsidRPr="00A40C5C">
        <w:t>Sinjai</w:t>
      </w:r>
      <w:proofErr w:type="spellEnd"/>
      <w:r w:rsidR="0058469B" w:rsidRPr="00A40C5C">
        <w:t xml:space="preserve">, Bone, </w:t>
      </w:r>
      <w:proofErr w:type="spellStart"/>
      <w:r w:rsidR="0058469B" w:rsidRPr="00A40C5C">
        <w:t>Soppeng</w:t>
      </w:r>
      <w:proofErr w:type="spellEnd"/>
      <w:r w:rsidR="0058469B" w:rsidRPr="00A40C5C">
        <w:t xml:space="preserve">, </w:t>
      </w:r>
      <w:proofErr w:type="spellStart"/>
      <w:r w:rsidR="0058469B" w:rsidRPr="00A40C5C">
        <w:t>Wajo</w:t>
      </w:r>
      <w:proofErr w:type="spellEnd"/>
      <w:r w:rsidR="0058469B" w:rsidRPr="00A40C5C">
        <w:t xml:space="preserve">, </w:t>
      </w:r>
      <w:proofErr w:type="spellStart"/>
      <w:r w:rsidR="0058469B" w:rsidRPr="00A40C5C">
        <w:t>Sidrap</w:t>
      </w:r>
      <w:proofErr w:type="spellEnd"/>
      <w:r w:rsidR="0058469B" w:rsidRPr="00A40C5C">
        <w:t xml:space="preserve">, </w:t>
      </w:r>
      <w:proofErr w:type="spellStart"/>
      <w:r w:rsidR="0058469B" w:rsidRPr="00A40C5C">
        <w:t>Pinrang</w:t>
      </w:r>
      <w:proofErr w:type="spellEnd"/>
      <w:r w:rsidR="0058469B" w:rsidRPr="00A40C5C">
        <w:t xml:space="preserve">, </w:t>
      </w:r>
      <w:proofErr w:type="spellStart"/>
      <w:r w:rsidR="0058469B" w:rsidRPr="00A40C5C">
        <w:t>Barru</w:t>
      </w:r>
      <w:proofErr w:type="spellEnd"/>
      <w:r w:rsidR="0058469B" w:rsidRPr="00A40C5C">
        <w:t xml:space="preserve">, </w:t>
      </w:r>
      <w:proofErr w:type="spellStart"/>
      <w:r w:rsidR="0058469B" w:rsidRPr="00A40C5C">
        <w:t>Pangkep</w:t>
      </w:r>
      <w:proofErr w:type="spellEnd"/>
      <w:r w:rsidR="0058469B" w:rsidRPr="00A40C5C">
        <w:t xml:space="preserve"> </w:t>
      </w:r>
      <w:r>
        <w:t>and</w:t>
      </w:r>
      <w:r w:rsidR="0058469B" w:rsidRPr="00A40C5C">
        <w:t xml:space="preserve"> </w:t>
      </w:r>
      <w:proofErr w:type="spellStart"/>
      <w:r w:rsidR="0058469B" w:rsidRPr="00A40C5C">
        <w:t>Maros</w:t>
      </w:r>
      <w:proofErr w:type="spellEnd"/>
      <w:r w:rsidR="0058469B" w:rsidRPr="00A40C5C">
        <w:t xml:space="preserve">. </w:t>
      </w:r>
      <w:r>
        <w:t xml:space="preserve"> In Southeast Sulawesi, the samples were taken from districts </w:t>
      </w:r>
      <w:proofErr w:type="spellStart"/>
      <w:r w:rsidR="0058469B" w:rsidRPr="00A40C5C">
        <w:t>Kolaka</w:t>
      </w:r>
      <w:proofErr w:type="spellEnd"/>
      <w:r w:rsidR="0058469B" w:rsidRPr="00A40C5C">
        <w:t xml:space="preserve">, </w:t>
      </w:r>
      <w:proofErr w:type="spellStart"/>
      <w:r w:rsidR="0058469B" w:rsidRPr="00A40C5C">
        <w:t>Konawe</w:t>
      </w:r>
      <w:proofErr w:type="spellEnd"/>
      <w:r w:rsidR="0058469B" w:rsidRPr="00A40C5C">
        <w:t xml:space="preserve"> </w:t>
      </w:r>
      <w:r>
        <w:t>and</w:t>
      </w:r>
      <w:r w:rsidR="0058469B" w:rsidRPr="00A40C5C">
        <w:t xml:space="preserve"> </w:t>
      </w:r>
      <w:r>
        <w:t xml:space="preserve">South </w:t>
      </w:r>
      <w:proofErr w:type="spellStart"/>
      <w:r w:rsidR="0058469B" w:rsidRPr="00A40C5C">
        <w:t>Konawe</w:t>
      </w:r>
      <w:proofErr w:type="spellEnd"/>
      <w:r w:rsidR="0058469B" w:rsidRPr="00A40C5C">
        <w:t xml:space="preserve">. </w:t>
      </w:r>
      <w:r w:rsidR="00C27577">
        <w:t>Samples were randomly collected over rice planting areas by taking several leaf samples showing bacterial leaf blight symptoms. The leaf samples were put in plastic bags labeled with sampling date, location, and plant growth stage. Samples were transported to the laboratory for further examinations.</w:t>
      </w:r>
      <w:r w:rsidR="00DB6FE2" w:rsidRPr="00A40C5C">
        <w:rPr>
          <w:lang w:val="id-ID"/>
        </w:rPr>
        <w:t xml:space="preserve">  </w:t>
      </w:r>
    </w:p>
    <w:p w:rsidR="00B22B79" w:rsidRDefault="009D7284" w:rsidP="00B22B79">
      <w:pPr>
        <w:spacing w:line="480" w:lineRule="auto"/>
        <w:jc w:val="both"/>
        <w:rPr>
          <w:b/>
        </w:rPr>
      </w:pPr>
      <w:r w:rsidRPr="00A40C5C">
        <w:rPr>
          <w:b/>
        </w:rPr>
        <w:t>I</w:t>
      </w:r>
      <w:r w:rsidR="00C27577">
        <w:rPr>
          <w:b/>
          <w:lang w:val="id-ID"/>
        </w:rPr>
        <w:t>sola</w:t>
      </w:r>
      <w:r w:rsidR="00C27577">
        <w:rPr>
          <w:b/>
        </w:rPr>
        <w:t>t</w:t>
      </w:r>
      <w:r w:rsidRPr="00A40C5C">
        <w:rPr>
          <w:b/>
          <w:lang w:val="id-ID"/>
        </w:rPr>
        <w:t>i</w:t>
      </w:r>
      <w:proofErr w:type="spellStart"/>
      <w:r w:rsidR="00C27577">
        <w:rPr>
          <w:b/>
        </w:rPr>
        <w:t>on</w:t>
      </w:r>
      <w:proofErr w:type="spellEnd"/>
      <w:r w:rsidR="00C27577">
        <w:rPr>
          <w:b/>
        </w:rPr>
        <w:t xml:space="preserve"> of</w:t>
      </w:r>
      <w:r w:rsidRPr="00A40C5C">
        <w:rPr>
          <w:b/>
          <w:lang w:val="id-ID"/>
        </w:rPr>
        <w:t xml:space="preserve"> </w:t>
      </w:r>
      <w:r w:rsidRPr="00A40C5C">
        <w:rPr>
          <w:b/>
          <w:i/>
          <w:lang w:val="id-ID"/>
        </w:rPr>
        <w:t xml:space="preserve">Xanthomonas oryzae </w:t>
      </w:r>
      <w:proofErr w:type="gramStart"/>
      <w:r w:rsidRPr="00A40C5C">
        <w:rPr>
          <w:b/>
          <w:lang w:val="id-ID"/>
        </w:rPr>
        <w:t>pv</w:t>
      </w:r>
      <w:proofErr w:type="gramEnd"/>
      <w:r w:rsidRPr="00A40C5C">
        <w:rPr>
          <w:b/>
          <w:lang w:val="id-ID"/>
        </w:rPr>
        <w:t>.</w:t>
      </w:r>
      <w:r w:rsidRPr="00A40C5C">
        <w:rPr>
          <w:b/>
          <w:i/>
          <w:lang w:val="id-ID"/>
        </w:rPr>
        <w:t xml:space="preserve"> </w:t>
      </w:r>
      <w:proofErr w:type="gramStart"/>
      <w:r w:rsidR="00936505" w:rsidRPr="00B22B79">
        <w:rPr>
          <w:b/>
          <w:i/>
        </w:rPr>
        <w:t>o</w:t>
      </w:r>
      <w:r w:rsidRPr="00B22B79">
        <w:rPr>
          <w:b/>
          <w:i/>
          <w:lang w:val="id-ID"/>
        </w:rPr>
        <w:t>ryzae</w:t>
      </w:r>
      <w:proofErr w:type="gramEnd"/>
      <w:r w:rsidR="00936505" w:rsidRPr="00B22B79">
        <w:rPr>
          <w:b/>
          <w:i/>
        </w:rPr>
        <w:t xml:space="preserve"> </w:t>
      </w:r>
    </w:p>
    <w:p w:rsidR="00075057" w:rsidRPr="00936505" w:rsidRDefault="00B22B79" w:rsidP="00B22B79">
      <w:pPr>
        <w:spacing w:line="480" w:lineRule="auto"/>
        <w:ind w:firstLine="567"/>
        <w:jc w:val="both"/>
        <w:rPr>
          <w:lang w:val="id-ID"/>
        </w:rPr>
      </w:pPr>
      <w:r w:rsidRPr="00B22B79">
        <w:t>I</w:t>
      </w:r>
      <w:r w:rsidR="00C27577">
        <w:t>solat</w:t>
      </w:r>
      <w:r w:rsidR="00075057" w:rsidRPr="00936505">
        <w:t>i</w:t>
      </w:r>
      <w:r w:rsidR="00C27577">
        <w:t>on of</w:t>
      </w:r>
      <w:r w:rsidR="00075057" w:rsidRPr="00A40C5C">
        <w:t xml:space="preserve"> </w:t>
      </w:r>
      <w:proofErr w:type="spellStart"/>
      <w:r w:rsidR="00C27577">
        <w:t>Xoo</w:t>
      </w:r>
      <w:proofErr w:type="spellEnd"/>
      <w:r w:rsidR="002103D5" w:rsidRPr="00A40C5C">
        <w:t xml:space="preserve"> </w:t>
      </w:r>
      <w:r w:rsidR="00C27577">
        <w:t xml:space="preserve">from leaf tissues was performed by slicing the infected rice leaves </w:t>
      </w:r>
      <w:r w:rsidR="00C011DF">
        <w:t xml:space="preserve">by </w:t>
      </w:r>
      <w:r w:rsidR="007C6ED0">
        <w:t>0.5 cm x 0.</w:t>
      </w:r>
      <w:r w:rsidR="00075057" w:rsidRPr="00A40C5C">
        <w:t xml:space="preserve">5 cm </w:t>
      </w:r>
      <w:r w:rsidR="00C011DF">
        <w:t>over leaf area located between infected tissue and healthy tissue.  The leaf pieces were sterilized in 70% ethanol</w:t>
      </w:r>
      <w:r w:rsidR="00075057" w:rsidRPr="00A40C5C">
        <w:t xml:space="preserve"> </w:t>
      </w:r>
      <w:r w:rsidR="00C011DF">
        <w:t>for 5 minutes</w:t>
      </w:r>
      <w:r w:rsidR="00075057" w:rsidRPr="00A40C5C">
        <w:t xml:space="preserve">, </w:t>
      </w:r>
      <w:r w:rsidR="00C011DF">
        <w:t xml:space="preserve">and then rinsed twice with sterile </w:t>
      </w:r>
      <w:proofErr w:type="spellStart"/>
      <w:r w:rsidR="00C011DF">
        <w:t>aquadest</w:t>
      </w:r>
      <w:proofErr w:type="spellEnd"/>
      <w:r w:rsidR="00075057" w:rsidRPr="00A40C5C">
        <w:t xml:space="preserve">. </w:t>
      </w:r>
      <w:r w:rsidR="00C011DF">
        <w:t xml:space="preserve">The leaf pieces were then chopped with sterile blade, added with 2 drops of sterile </w:t>
      </w:r>
      <w:proofErr w:type="spellStart"/>
      <w:r w:rsidR="00C011DF">
        <w:t>aquadest</w:t>
      </w:r>
      <w:proofErr w:type="spellEnd"/>
      <w:r w:rsidR="00C011DF">
        <w:t xml:space="preserve">, and incubated for 5 minutes. The </w:t>
      </w:r>
      <w:proofErr w:type="spellStart"/>
      <w:r w:rsidR="00C011DF">
        <w:t>supernant</w:t>
      </w:r>
      <w:proofErr w:type="spellEnd"/>
      <w:r w:rsidR="00C011DF">
        <w:t xml:space="preserve"> containing bacterial cells from chopped leaves was streaked over </w:t>
      </w:r>
      <w:proofErr w:type="spellStart"/>
      <w:r w:rsidR="00075057" w:rsidRPr="00A40C5C">
        <w:t>Wakimoto</w:t>
      </w:r>
      <w:proofErr w:type="spellEnd"/>
      <w:r w:rsidR="00C011DF">
        <w:t xml:space="preserve"> medium</w:t>
      </w:r>
      <w:r w:rsidR="00075057" w:rsidRPr="00A40C5C">
        <w:t xml:space="preserve">, </w:t>
      </w:r>
      <w:r w:rsidR="007C6ED0">
        <w:t xml:space="preserve">and then incubated in room temperature for 2-4 days. </w:t>
      </w:r>
    </w:p>
    <w:p w:rsidR="00075057" w:rsidRDefault="007C6ED0" w:rsidP="00610E78">
      <w:pPr>
        <w:pStyle w:val="ListParagraph"/>
        <w:spacing w:line="480" w:lineRule="auto"/>
        <w:ind w:left="0" w:firstLine="567"/>
        <w:jc w:val="both"/>
      </w:pPr>
      <w:r>
        <w:t xml:space="preserve">Grown Bacterial colonies and showing </w:t>
      </w:r>
      <w:proofErr w:type="spellStart"/>
      <w:r>
        <w:t>Xoo</w:t>
      </w:r>
      <w:proofErr w:type="spellEnd"/>
      <w:r>
        <w:t xml:space="preserve"> characteristics (round colonies, </w:t>
      </w:r>
      <w:r>
        <w:rPr>
          <w:lang w:val="it-IT"/>
        </w:rPr>
        <w:t>muc</w:t>
      </w:r>
      <w:r w:rsidR="00075057" w:rsidRPr="00A40C5C">
        <w:rPr>
          <w:lang w:val="it-IT"/>
        </w:rPr>
        <w:t xml:space="preserve">oid </w:t>
      </w:r>
      <w:r>
        <w:rPr>
          <w:lang w:val="it-IT"/>
        </w:rPr>
        <w:t xml:space="preserve">and yellowish) were purified using a quadrant streak method on </w:t>
      </w:r>
      <w:r w:rsidR="00075057" w:rsidRPr="00A40C5C">
        <w:rPr>
          <w:lang w:val="it-IT"/>
        </w:rPr>
        <w:t xml:space="preserve">PSA </w:t>
      </w:r>
      <w:r>
        <w:rPr>
          <w:lang w:val="it-IT"/>
        </w:rPr>
        <w:t>medium (Potato 30 gr, Suc</w:t>
      </w:r>
      <w:r w:rsidR="00075057" w:rsidRPr="00A40C5C">
        <w:rPr>
          <w:lang w:val="it-IT"/>
        </w:rPr>
        <w:t xml:space="preserve">rosa 20 gr </w:t>
      </w:r>
      <w:r>
        <w:rPr>
          <w:lang w:val="it-IT"/>
        </w:rPr>
        <w:t>and Agar 20 gr per</w:t>
      </w:r>
      <w:r w:rsidR="00075057" w:rsidRPr="00A40C5C">
        <w:rPr>
          <w:lang w:val="it-IT"/>
        </w:rPr>
        <w:t xml:space="preserve"> l</w:t>
      </w:r>
      <w:r>
        <w:rPr>
          <w:lang w:val="it-IT"/>
        </w:rPr>
        <w:t>iter</w:t>
      </w:r>
      <w:r w:rsidR="00075057" w:rsidRPr="00A40C5C">
        <w:rPr>
          <w:lang w:val="it-IT"/>
        </w:rPr>
        <w:t>)</w:t>
      </w:r>
      <w:r w:rsidR="00075057" w:rsidRPr="00A40C5C">
        <w:t xml:space="preserve">, </w:t>
      </w:r>
      <w:r>
        <w:t xml:space="preserve">and incubated for </w:t>
      </w:r>
      <w:r w:rsidR="005A2510" w:rsidRPr="00A40C5C">
        <w:t>3-</w:t>
      </w:r>
      <w:r w:rsidR="00075057" w:rsidRPr="00A40C5C">
        <w:t xml:space="preserve">4 </w:t>
      </w:r>
      <w:r>
        <w:t>days</w:t>
      </w:r>
      <w:r w:rsidR="00075057" w:rsidRPr="00A40C5C">
        <w:t xml:space="preserve">. </w:t>
      </w:r>
      <w:r>
        <w:t xml:space="preserve"> Purified isolates </w:t>
      </w:r>
      <w:r>
        <w:lastRenderedPageBreak/>
        <w:t xml:space="preserve">were kept in </w:t>
      </w:r>
      <w:r w:rsidR="00B51A93" w:rsidRPr="00A40C5C">
        <w:t xml:space="preserve">PSA </w:t>
      </w:r>
      <w:r>
        <w:t xml:space="preserve">medium in </w:t>
      </w:r>
      <w:proofErr w:type="spellStart"/>
      <w:r w:rsidR="00075057" w:rsidRPr="00A40C5C">
        <w:rPr>
          <w:i/>
        </w:rPr>
        <w:t>ep</w:t>
      </w:r>
      <w:r w:rsidR="00B51A93" w:rsidRPr="00A40C5C">
        <w:rPr>
          <w:i/>
        </w:rPr>
        <w:t>pendorf</w:t>
      </w:r>
      <w:proofErr w:type="spellEnd"/>
      <w:r w:rsidR="00B51A93" w:rsidRPr="00A40C5C">
        <w:t xml:space="preserve"> </w:t>
      </w:r>
      <w:r>
        <w:t>containing</w:t>
      </w:r>
      <w:r w:rsidR="00B51A93" w:rsidRPr="00A40C5C">
        <w:t xml:space="preserve"> 15</w:t>
      </w:r>
      <w:r w:rsidR="00075057" w:rsidRPr="00A40C5C">
        <w:t>% steril</w:t>
      </w:r>
      <w:r>
        <w:t>e glycerol, stored</w:t>
      </w:r>
      <w:r w:rsidR="00075057" w:rsidRPr="00A40C5C">
        <w:t xml:space="preserve"> </w:t>
      </w:r>
      <w:r>
        <w:t>at</w:t>
      </w:r>
      <w:r w:rsidR="00075057" w:rsidRPr="00A40C5C">
        <w:t xml:space="preserve"> – 20°C </w:t>
      </w:r>
      <w:r>
        <w:t>further tests.</w:t>
      </w:r>
    </w:p>
    <w:p w:rsidR="00B22B79" w:rsidRDefault="007C6ED0" w:rsidP="00B22B79">
      <w:pPr>
        <w:pStyle w:val="ListParagraph"/>
        <w:spacing w:line="480" w:lineRule="auto"/>
        <w:ind w:left="0"/>
        <w:jc w:val="both"/>
        <w:rPr>
          <w:b/>
        </w:rPr>
      </w:pPr>
      <w:r>
        <w:rPr>
          <w:b/>
        </w:rPr>
        <w:t>B</w:t>
      </w:r>
      <w:r w:rsidR="00343AF5" w:rsidRPr="00A40C5C">
        <w:rPr>
          <w:b/>
        </w:rPr>
        <w:t>io</w:t>
      </w:r>
      <w:r>
        <w:rPr>
          <w:b/>
        </w:rPr>
        <w:t xml:space="preserve">chemical and Physiological Tests </w:t>
      </w:r>
    </w:p>
    <w:p w:rsidR="00343AF5" w:rsidRDefault="00444704" w:rsidP="00B22B79">
      <w:pPr>
        <w:pStyle w:val="ListParagraph"/>
        <w:spacing w:line="480" w:lineRule="auto"/>
        <w:ind w:left="0" w:firstLine="720"/>
        <w:jc w:val="both"/>
      </w:pPr>
      <w:r>
        <w:t xml:space="preserve">Biochemical and physiological tests were conducted to make sure that the isolates were </w:t>
      </w:r>
      <w:proofErr w:type="spellStart"/>
      <w:r>
        <w:t>Xoo</w:t>
      </w:r>
      <w:proofErr w:type="spellEnd"/>
      <w:r>
        <w:t xml:space="preserve"> isolates</w:t>
      </w:r>
      <w:r w:rsidR="00343AF5" w:rsidRPr="00A40C5C">
        <w:t xml:space="preserve">. </w:t>
      </w:r>
      <w:r>
        <w:t xml:space="preserve">The tests performed were </w:t>
      </w:r>
      <w:r w:rsidR="008B2033">
        <w:t>a g</w:t>
      </w:r>
      <w:r w:rsidR="005A2510" w:rsidRPr="00A40C5C">
        <w:t>ram</w:t>
      </w:r>
      <w:r>
        <w:t xml:space="preserve"> test</w:t>
      </w:r>
      <w:r w:rsidR="005A2510" w:rsidRPr="00A40C5C">
        <w:t xml:space="preserve"> </w:t>
      </w:r>
      <w:r>
        <w:t xml:space="preserve">with </w:t>
      </w:r>
      <w:r w:rsidR="005A2510" w:rsidRPr="00A40C5C">
        <w:t>KOH 3</w:t>
      </w:r>
      <w:r w:rsidR="00B22B79">
        <w:t xml:space="preserve">%, </w:t>
      </w:r>
      <w:proofErr w:type="spellStart"/>
      <w:r>
        <w:t>oksidative</w:t>
      </w:r>
      <w:proofErr w:type="spellEnd"/>
      <w:r>
        <w:t>-fermentative test</w:t>
      </w:r>
      <w:r w:rsidR="00B22B79">
        <w:t xml:space="preserve">, </w:t>
      </w:r>
      <w:r>
        <w:t xml:space="preserve">starch </w:t>
      </w:r>
      <w:r w:rsidR="008B2033">
        <w:t>hydrolysis test</w:t>
      </w:r>
      <w:r w:rsidR="007E397E">
        <w:t xml:space="preserve"> </w:t>
      </w:r>
      <w:r w:rsidR="008B2033">
        <w:t>(</w:t>
      </w:r>
      <w:r w:rsidR="00343AF5" w:rsidRPr="00A40C5C">
        <w:t xml:space="preserve">Kerr, 1980 </w:t>
      </w:r>
      <w:r w:rsidR="008B2033">
        <w:rPr>
          <w:i/>
        </w:rPr>
        <w:t>in</w:t>
      </w:r>
      <w:r w:rsidR="00343AF5" w:rsidRPr="00A40C5C">
        <w:t xml:space="preserve"> </w:t>
      </w:r>
      <w:proofErr w:type="spellStart"/>
      <w:r w:rsidR="00343AF5" w:rsidRPr="00A40C5C">
        <w:t>Rasminah</w:t>
      </w:r>
      <w:proofErr w:type="spellEnd"/>
      <w:r w:rsidR="00343AF5" w:rsidRPr="00A40C5C">
        <w:t xml:space="preserve"> </w:t>
      </w:r>
      <w:r w:rsidR="00343AF5" w:rsidRPr="00A40C5C">
        <w:rPr>
          <w:i/>
        </w:rPr>
        <w:t>et al</w:t>
      </w:r>
      <w:r w:rsidR="00343AF5" w:rsidRPr="00A40C5C">
        <w:t>., 2010)</w:t>
      </w:r>
      <w:r w:rsidR="008B2033">
        <w:t xml:space="preserve">, and sensitivity test to </w:t>
      </w:r>
      <w:r w:rsidR="00343AF5" w:rsidRPr="00A40C5C">
        <w:t>Cu(NO</w:t>
      </w:r>
      <w:r w:rsidR="00343AF5" w:rsidRPr="00B22B79">
        <w:rPr>
          <w:vertAlign w:val="subscript"/>
        </w:rPr>
        <w:t>3</w:t>
      </w:r>
      <w:r w:rsidR="002103D5" w:rsidRPr="00A40C5C">
        <w:t>)</w:t>
      </w:r>
      <w:r w:rsidR="002103D5" w:rsidRPr="00B22B79">
        <w:rPr>
          <w:vertAlign w:val="subscript"/>
        </w:rPr>
        <w:t>2</w:t>
      </w:r>
      <w:r w:rsidR="002103D5" w:rsidRPr="00A40C5C">
        <w:t xml:space="preserve"> (</w:t>
      </w:r>
      <w:proofErr w:type="spellStart"/>
      <w:r w:rsidR="002103D5" w:rsidRPr="00A40C5C">
        <w:t>Djatmiko</w:t>
      </w:r>
      <w:proofErr w:type="spellEnd"/>
      <w:r w:rsidR="002103D5" w:rsidRPr="00A40C5C">
        <w:t xml:space="preserve"> </w:t>
      </w:r>
      <w:r w:rsidR="008B2033">
        <w:t>and</w:t>
      </w:r>
      <w:r w:rsidR="002103D5" w:rsidRPr="00A40C5C">
        <w:t xml:space="preserve"> </w:t>
      </w:r>
      <w:proofErr w:type="spellStart"/>
      <w:r w:rsidR="002103D5" w:rsidRPr="00A40C5C">
        <w:t>Prakoso</w:t>
      </w:r>
      <w:proofErr w:type="spellEnd"/>
      <w:r w:rsidR="002103D5" w:rsidRPr="00A40C5C">
        <w:t>, 2010</w:t>
      </w:r>
      <w:r w:rsidR="00C727DB" w:rsidRPr="00A40C5C">
        <w:t>)</w:t>
      </w:r>
      <w:r w:rsidR="00343AF5" w:rsidRPr="00A40C5C">
        <w:t>.</w:t>
      </w:r>
    </w:p>
    <w:p w:rsidR="00B22B79" w:rsidRDefault="008B2033" w:rsidP="00610E78">
      <w:pPr>
        <w:spacing w:line="480" w:lineRule="auto"/>
        <w:jc w:val="both"/>
        <w:rPr>
          <w:b/>
        </w:rPr>
      </w:pPr>
      <w:r w:rsidRPr="00A40C5C">
        <w:rPr>
          <w:b/>
        </w:rPr>
        <w:t>In</w:t>
      </w:r>
      <w:r>
        <w:rPr>
          <w:b/>
        </w:rPr>
        <w:t>o</w:t>
      </w:r>
      <w:r w:rsidRPr="00A40C5C">
        <w:rPr>
          <w:b/>
        </w:rPr>
        <w:t>c</w:t>
      </w:r>
      <w:r>
        <w:rPr>
          <w:b/>
        </w:rPr>
        <w:t>ulati</w:t>
      </w:r>
      <w:r w:rsidRPr="00A40C5C">
        <w:rPr>
          <w:b/>
        </w:rPr>
        <w:t>o</w:t>
      </w:r>
      <w:r>
        <w:rPr>
          <w:b/>
        </w:rPr>
        <w:t>n</w:t>
      </w:r>
      <w:r w:rsidR="00DB6FE2" w:rsidRPr="00A40C5C">
        <w:rPr>
          <w:b/>
          <w:lang w:val="id-ID"/>
        </w:rPr>
        <w:t xml:space="preserve"> </w:t>
      </w:r>
      <w:r>
        <w:rPr>
          <w:b/>
        </w:rPr>
        <w:t xml:space="preserve">of </w:t>
      </w:r>
      <w:r w:rsidR="00DB6FE2" w:rsidRPr="00A40C5C">
        <w:rPr>
          <w:b/>
          <w:i/>
          <w:lang w:val="id-ID"/>
        </w:rPr>
        <w:t>Xanthomonas oryzae</w:t>
      </w:r>
      <w:r w:rsidR="00DB6FE2" w:rsidRPr="00A40C5C">
        <w:rPr>
          <w:b/>
          <w:lang w:val="id-ID"/>
        </w:rPr>
        <w:t xml:space="preserve"> </w:t>
      </w:r>
      <w:proofErr w:type="gramStart"/>
      <w:r w:rsidR="00DB6FE2" w:rsidRPr="00A40C5C">
        <w:rPr>
          <w:b/>
          <w:lang w:val="id-ID"/>
        </w:rPr>
        <w:t>pv</w:t>
      </w:r>
      <w:proofErr w:type="gramEnd"/>
      <w:r w:rsidR="00DB6FE2" w:rsidRPr="00A40C5C">
        <w:rPr>
          <w:b/>
          <w:lang w:val="id-ID"/>
        </w:rPr>
        <w:t>.</w:t>
      </w:r>
      <w:r w:rsidR="00DB6FE2" w:rsidRPr="00A40C5C">
        <w:rPr>
          <w:b/>
          <w:i/>
          <w:lang w:val="id-ID"/>
        </w:rPr>
        <w:t xml:space="preserve"> oryzae</w:t>
      </w:r>
      <w:r w:rsidR="00DB6FE2" w:rsidRPr="00A40C5C">
        <w:rPr>
          <w:b/>
          <w:i/>
          <w:vertAlign w:val="superscript"/>
          <w:lang w:val="id-ID"/>
        </w:rPr>
        <w:t xml:space="preserve"> </w:t>
      </w:r>
      <w:r>
        <w:rPr>
          <w:b/>
        </w:rPr>
        <w:t xml:space="preserve"> on Differential Varieties </w:t>
      </w:r>
    </w:p>
    <w:p w:rsidR="000437CB" w:rsidRPr="00485F35" w:rsidRDefault="008B2033" w:rsidP="00B22B79">
      <w:pPr>
        <w:spacing w:line="480" w:lineRule="auto"/>
        <w:ind w:firstLine="720"/>
        <w:jc w:val="both"/>
        <w:rPr>
          <w:b/>
        </w:rPr>
      </w:pPr>
      <w:r>
        <w:t xml:space="preserve">Determination of </w:t>
      </w:r>
      <w:proofErr w:type="spellStart"/>
      <w:r>
        <w:t>Xoo</w:t>
      </w:r>
      <w:proofErr w:type="spellEnd"/>
      <w:r>
        <w:t xml:space="preserve"> </w:t>
      </w:r>
      <w:proofErr w:type="spellStart"/>
      <w:r>
        <w:t>pathotypes</w:t>
      </w:r>
      <w:proofErr w:type="spellEnd"/>
      <w:r>
        <w:t xml:space="preserve"> was based on </w:t>
      </w:r>
      <w:proofErr w:type="spellStart"/>
      <w:r>
        <w:t>Kozaka</w:t>
      </w:r>
      <w:proofErr w:type="spellEnd"/>
      <w:r>
        <w:t xml:space="preserve"> system developed in Indonesia.</w:t>
      </w:r>
      <w:r w:rsidR="009A6FCA" w:rsidRPr="00A40C5C">
        <w:t xml:space="preserve"> </w:t>
      </w:r>
      <w:r w:rsidR="00DB6FE2" w:rsidRPr="00A40C5C">
        <w:rPr>
          <w:lang w:val="id-ID"/>
        </w:rPr>
        <w:t xml:space="preserve"> </w:t>
      </w:r>
      <w:r>
        <w:t>The test was conducted in a glasshouse using 5 differential varieties namely</w:t>
      </w:r>
      <w:r w:rsidR="000D7B3D">
        <w:rPr>
          <w:lang w:val="id-ID"/>
        </w:rPr>
        <w:t xml:space="preserve">: </w:t>
      </w:r>
      <w:r w:rsidR="000D7B3D">
        <w:t>K</w:t>
      </w:r>
      <w:r w:rsidR="00DB6FE2" w:rsidRPr="00A40C5C">
        <w:rPr>
          <w:lang w:val="id-ID"/>
        </w:rPr>
        <w:t>encana, PB5, Tetep,</w:t>
      </w:r>
      <w:r>
        <w:rPr>
          <w:lang w:val="id-ID"/>
        </w:rPr>
        <w:t xml:space="preserve"> Kuntulan and</w:t>
      </w:r>
      <w:r w:rsidR="00DB6FE2" w:rsidRPr="00A40C5C">
        <w:rPr>
          <w:lang w:val="id-ID"/>
        </w:rPr>
        <w:t xml:space="preserve"> Jawa 14</w:t>
      </w:r>
      <w:r w:rsidR="00BB53A4" w:rsidRPr="00A40C5C">
        <w:t xml:space="preserve"> (Yamamoto </w:t>
      </w:r>
      <w:r w:rsidR="00BB53A4" w:rsidRPr="007E397E">
        <w:rPr>
          <w:i/>
        </w:rPr>
        <w:t>at. al</w:t>
      </w:r>
      <w:r w:rsidR="00BB53A4" w:rsidRPr="00A40C5C">
        <w:t xml:space="preserve"> 1977</w:t>
      </w:r>
      <w:r w:rsidR="00B37891">
        <w:t>)</w:t>
      </w:r>
      <w:r w:rsidR="00DB6FE2" w:rsidRPr="00A40C5C">
        <w:rPr>
          <w:lang w:val="id-ID"/>
        </w:rPr>
        <w:t xml:space="preserve">. </w:t>
      </w:r>
      <w:r>
        <w:t xml:space="preserve"> Tested isolates were isolates that </w:t>
      </w:r>
      <w:r w:rsidR="001B1F8E">
        <w:t xml:space="preserve">were </w:t>
      </w:r>
      <w:r>
        <w:t xml:space="preserve">positive for </w:t>
      </w:r>
      <w:proofErr w:type="spellStart"/>
      <w:r>
        <w:t>Xoo</w:t>
      </w:r>
      <w:proofErr w:type="spellEnd"/>
      <w:r>
        <w:t xml:space="preserve"> based on biochemical and physiological tests. </w:t>
      </w:r>
      <w:r w:rsidR="001B1F8E">
        <w:t xml:space="preserve">Seeds of </w:t>
      </w:r>
      <w:r w:rsidR="00BA7852">
        <w:t xml:space="preserve">the </w:t>
      </w:r>
      <w:r w:rsidR="001B1F8E">
        <w:t>5 differential rice varieties were germinated in plastic box</w:t>
      </w:r>
      <w:r w:rsidR="00BA7852">
        <w:t>es</w:t>
      </w:r>
      <w:r w:rsidR="001B1F8E">
        <w:t xml:space="preserve"> containing media mixture of topsoil, rice hull, and </w:t>
      </w:r>
      <w:r w:rsidR="00BA7852">
        <w:t>organic matter (</w:t>
      </w:r>
      <w:r w:rsidR="001B1F8E">
        <w:t>animal feces</w:t>
      </w:r>
      <w:r w:rsidR="00BA7852">
        <w:t>)</w:t>
      </w:r>
      <w:r w:rsidR="001B1F8E">
        <w:t xml:space="preserve"> </w:t>
      </w:r>
      <w:r w:rsidR="000A196D" w:rsidRPr="00A40C5C">
        <w:t xml:space="preserve">(2:2:1). </w:t>
      </w:r>
      <w:r w:rsidR="00BA7852">
        <w:t xml:space="preserve"> After 21 days, rice seedlings were moved to </w:t>
      </w:r>
      <w:r w:rsidR="00C368F3">
        <w:t>35-</w:t>
      </w:r>
      <w:r w:rsidR="00BA7852">
        <w:t xml:space="preserve">cm </w:t>
      </w:r>
      <w:proofErr w:type="spellStart"/>
      <w:r w:rsidR="00BA7852">
        <w:t>polybag</w:t>
      </w:r>
      <w:r w:rsidR="00C368F3">
        <w:t>s</w:t>
      </w:r>
      <w:proofErr w:type="spellEnd"/>
      <w:r w:rsidR="00BA7852">
        <w:t xml:space="preserve">, one seedling per </w:t>
      </w:r>
      <w:proofErr w:type="spellStart"/>
      <w:r w:rsidR="00BA7852">
        <w:t>polybag</w:t>
      </w:r>
      <w:proofErr w:type="spellEnd"/>
      <w:r w:rsidR="00BA7852">
        <w:t xml:space="preserve">, and then maintained in a screen house. </w:t>
      </w:r>
    </w:p>
    <w:p w:rsidR="00B51A93" w:rsidRDefault="008016BD" w:rsidP="00610E78">
      <w:pPr>
        <w:spacing w:line="480" w:lineRule="auto"/>
        <w:ind w:firstLine="720"/>
        <w:jc w:val="both"/>
      </w:pPr>
      <w:proofErr w:type="spellStart"/>
      <w:r>
        <w:t>Xoo</w:t>
      </w:r>
      <w:proofErr w:type="spellEnd"/>
      <w:r>
        <w:t xml:space="preserve"> </w:t>
      </w:r>
      <w:proofErr w:type="spellStart"/>
      <w:r>
        <w:t>i</w:t>
      </w:r>
      <w:proofErr w:type="spellEnd"/>
      <w:r>
        <w:rPr>
          <w:lang w:val="id-ID"/>
        </w:rPr>
        <w:t>no</w:t>
      </w:r>
      <w:r>
        <w:t>c</w:t>
      </w:r>
      <w:r>
        <w:rPr>
          <w:lang w:val="id-ID"/>
        </w:rPr>
        <w:t>ula</w:t>
      </w:r>
      <w:r>
        <w:t>t</w:t>
      </w:r>
      <w:r w:rsidR="00DB6FE2" w:rsidRPr="00A40C5C">
        <w:rPr>
          <w:lang w:val="id-ID"/>
        </w:rPr>
        <w:t>i</w:t>
      </w:r>
      <w:r>
        <w:t xml:space="preserve">on </w:t>
      </w:r>
      <w:proofErr w:type="spellStart"/>
      <w:r>
        <w:t>on</w:t>
      </w:r>
      <w:proofErr w:type="spellEnd"/>
      <w:r>
        <w:t xml:space="preserve"> tested plants was conducted using</w:t>
      </w:r>
      <w:r w:rsidR="00F910F8">
        <w:t xml:space="preserve"> a “scissoring method”</w:t>
      </w:r>
      <w:r w:rsidR="00FF0FFE" w:rsidRPr="00A40C5C">
        <w:t xml:space="preserve">. </w:t>
      </w:r>
      <w:r w:rsidR="00AD66B5" w:rsidRPr="00A40C5C">
        <w:t xml:space="preserve"> </w:t>
      </w:r>
      <w:r w:rsidR="00C368F3">
        <w:t xml:space="preserve"> A sterile scissor was dipped in </w:t>
      </w:r>
      <w:proofErr w:type="spellStart"/>
      <w:r w:rsidR="00C368F3">
        <w:t>inoculum</w:t>
      </w:r>
      <w:proofErr w:type="spellEnd"/>
      <w:r w:rsidR="00C368F3">
        <w:t xml:space="preserve"> suspension </w:t>
      </w:r>
      <w:r w:rsidR="00BB53A4" w:rsidRPr="00A40C5C">
        <w:t>(</w:t>
      </w:r>
      <w:r w:rsidR="00C368F3">
        <w:t>conc</w:t>
      </w:r>
      <w:r w:rsidR="00BB53A4" w:rsidRPr="00A40C5C">
        <w:t>ent</w:t>
      </w:r>
      <w:r w:rsidR="00C368F3">
        <w:t>ration</w:t>
      </w:r>
      <w:r w:rsidR="00BB53A4" w:rsidRPr="00A40C5C">
        <w:t xml:space="preserve"> </w:t>
      </w:r>
      <w:r w:rsidR="00FF0FFE" w:rsidRPr="00A40C5C">
        <w:rPr>
          <w:lang w:val="id-ID"/>
        </w:rPr>
        <w:t>10</w:t>
      </w:r>
      <w:r w:rsidR="00FF0FFE" w:rsidRPr="00A40C5C">
        <w:rPr>
          <w:vertAlign w:val="superscript"/>
          <w:lang w:val="id-ID"/>
        </w:rPr>
        <w:t>8</w:t>
      </w:r>
      <w:r w:rsidR="00C368F3">
        <w:rPr>
          <w:vertAlign w:val="superscript"/>
        </w:rPr>
        <w:t xml:space="preserve"> </w:t>
      </w:r>
      <w:r w:rsidR="00C368F3">
        <w:t xml:space="preserve">- </w:t>
      </w:r>
      <w:r w:rsidR="00FF0FFE" w:rsidRPr="00A40C5C">
        <w:t>10</w:t>
      </w:r>
      <w:r w:rsidR="00FF0FFE" w:rsidRPr="00A40C5C">
        <w:rPr>
          <w:vertAlign w:val="superscript"/>
        </w:rPr>
        <w:t>9</w:t>
      </w:r>
      <w:r w:rsidR="00C368F3">
        <w:t xml:space="preserve"> per </w:t>
      </w:r>
      <w:r w:rsidR="00FF0FFE" w:rsidRPr="00A40C5C">
        <w:rPr>
          <w:lang w:val="id-ID"/>
        </w:rPr>
        <w:t>ml</w:t>
      </w:r>
      <w:r w:rsidR="00BB53A4" w:rsidRPr="00A40C5C">
        <w:t>)</w:t>
      </w:r>
      <w:r w:rsidR="00C368F3">
        <w:t xml:space="preserve"> and used to cut leaves about 3 cm from </w:t>
      </w:r>
      <w:r w:rsidR="00295D9C">
        <w:t>leaf</w:t>
      </w:r>
      <w:r w:rsidR="00C368F3">
        <w:t xml:space="preserve"> tip, on 5 top fully-opened leaf samples</w:t>
      </w:r>
      <w:r w:rsidR="00BB53A4" w:rsidRPr="00A40C5C">
        <w:t xml:space="preserve">. </w:t>
      </w:r>
      <w:r w:rsidR="00843431">
        <w:t xml:space="preserve"> </w:t>
      </w:r>
      <w:r w:rsidR="00C368F3">
        <w:t xml:space="preserve">Each </w:t>
      </w:r>
      <w:proofErr w:type="spellStart"/>
      <w:r w:rsidR="00C368F3">
        <w:t>Xoo</w:t>
      </w:r>
      <w:proofErr w:type="spellEnd"/>
      <w:r w:rsidR="00C368F3">
        <w:t xml:space="preserve"> isolate was tested on 2 rice clusters per variety.</w:t>
      </w:r>
      <w:r w:rsidR="00BB53A4" w:rsidRPr="00A40C5C">
        <w:t xml:space="preserve">  </w:t>
      </w:r>
      <w:r w:rsidR="00843431">
        <w:t xml:space="preserve"> Observation of disease severity was based on the development of bacterial leaf blight symptoms on inoculated leaves, 14 to 21 days after inoculation. </w:t>
      </w:r>
    </w:p>
    <w:p w:rsidR="005D5F2B" w:rsidRDefault="00295D9C" w:rsidP="005D5F2B">
      <w:pPr>
        <w:spacing w:line="480" w:lineRule="auto"/>
        <w:jc w:val="both"/>
        <w:rPr>
          <w:b/>
        </w:rPr>
      </w:pPr>
      <w:r>
        <w:rPr>
          <w:b/>
        </w:rPr>
        <w:t xml:space="preserve">Observation of Disease Severity and Determination of </w:t>
      </w:r>
      <w:proofErr w:type="spellStart"/>
      <w:r>
        <w:rPr>
          <w:b/>
        </w:rPr>
        <w:t>Pathotype</w:t>
      </w:r>
      <w:proofErr w:type="spellEnd"/>
      <w:r>
        <w:rPr>
          <w:b/>
        </w:rPr>
        <w:t xml:space="preserve"> </w:t>
      </w:r>
    </w:p>
    <w:p w:rsidR="0038543F" w:rsidRDefault="00817C2A" w:rsidP="0038543F">
      <w:pPr>
        <w:spacing w:line="480" w:lineRule="auto"/>
        <w:ind w:firstLine="720"/>
        <w:jc w:val="both"/>
      </w:pPr>
      <w:r>
        <w:t xml:space="preserve">Disease severity was scored by measuring the ratio between the length of leaves with symptom and the length of overall leaves, stated in </w:t>
      </w:r>
      <w:proofErr w:type="spellStart"/>
      <w:r>
        <w:t>percentatge</w:t>
      </w:r>
      <w:proofErr w:type="spellEnd"/>
      <w:r>
        <w:t xml:space="preserve"> (%).  Reaction of </w:t>
      </w:r>
      <w:r>
        <w:lastRenderedPageBreak/>
        <w:t xml:space="preserve">individual plant to each isolate tested was categorized resistant if disease severity </w:t>
      </w:r>
      <w:r w:rsidR="00D31A8C" w:rsidRPr="00A40C5C">
        <w:rPr>
          <w:lang w:val="id-ID"/>
        </w:rPr>
        <w:t>&lt;</w:t>
      </w:r>
      <w:r w:rsidR="00DB6FE2" w:rsidRPr="00A40C5C">
        <w:rPr>
          <w:lang w:val="id-ID"/>
        </w:rPr>
        <w:t>10</w:t>
      </w:r>
      <w:r w:rsidR="00DC283C" w:rsidRPr="00A40C5C">
        <w:t>%</w:t>
      </w:r>
      <w:r w:rsidR="00DB6FE2" w:rsidRPr="00A40C5C">
        <w:rPr>
          <w:lang w:val="id-ID"/>
        </w:rPr>
        <w:t xml:space="preserve">, </w:t>
      </w:r>
      <w:r>
        <w:t xml:space="preserve">and susceptible if disease severity </w:t>
      </w:r>
      <w:r w:rsidR="00DB6FE2" w:rsidRPr="00A40C5C">
        <w:rPr>
          <w:lang w:val="id-ID"/>
        </w:rPr>
        <w:t>&gt;10</w:t>
      </w:r>
      <w:r w:rsidR="00DC283C" w:rsidRPr="00A40C5C">
        <w:t>%</w:t>
      </w:r>
      <w:r w:rsidR="00D31A8C" w:rsidRPr="00A40C5C">
        <w:t xml:space="preserve">. </w:t>
      </w:r>
      <w:r w:rsidR="00DB6FE2" w:rsidRPr="00A40C5C">
        <w:rPr>
          <w:lang w:val="id-ID"/>
        </w:rPr>
        <w:t xml:space="preserve"> </w:t>
      </w:r>
      <w:r>
        <w:t xml:space="preserve">Determination of </w:t>
      </w:r>
      <w:proofErr w:type="spellStart"/>
      <w:r>
        <w:t>pathotype</w:t>
      </w:r>
      <w:proofErr w:type="spellEnd"/>
      <w:r>
        <w:t xml:space="preserve"> was based on a reciprocal relationship between differential varieties and isolates tested, as shown in </w:t>
      </w:r>
      <w:r w:rsidR="00EF15EC">
        <w:rPr>
          <w:lang w:val="id-ID"/>
        </w:rPr>
        <w:t>Tab</w:t>
      </w:r>
      <w:r w:rsidR="00EF15EC">
        <w:t>le</w:t>
      </w:r>
      <w:r w:rsidR="00DB6FE2" w:rsidRPr="00A40C5C">
        <w:rPr>
          <w:lang w:val="id-ID"/>
        </w:rPr>
        <w:t xml:space="preserve"> 1.  </w:t>
      </w:r>
    </w:p>
    <w:p w:rsidR="00A40C5C" w:rsidRDefault="00A40C5C" w:rsidP="0038543F">
      <w:pPr>
        <w:ind w:firstLine="720"/>
        <w:jc w:val="both"/>
      </w:pPr>
      <w:r>
        <w:t xml:space="preserve">       </w:t>
      </w:r>
      <w:proofErr w:type="gramStart"/>
      <w:r w:rsidR="000437CB" w:rsidRPr="00A40C5C">
        <w:t>Tab</w:t>
      </w:r>
      <w:r w:rsidR="00F5134F">
        <w:t>le</w:t>
      </w:r>
      <w:r w:rsidR="000437CB" w:rsidRPr="00A40C5C">
        <w:t xml:space="preserve"> 1.</w:t>
      </w:r>
      <w:proofErr w:type="gramEnd"/>
      <w:r w:rsidR="000437CB" w:rsidRPr="00A40C5C">
        <w:t xml:space="preserve"> </w:t>
      </w:r>
      <w:proofErr w:type="spellStart"/>
      <w:r w:rsidR="003E528B">
        <w:t>Pathotype</w:t>
      </w:r>
      <w:proofErr w:type="spellEnd"/>
      <w:r w:rsidR="003E528B">
        <w:t xml:space="preserve"> grouping of</w:t>
      </w:r>
      <w:r w:rsidR="000437CB" w:rsidRPr="00A40C5C">
        <w:t xml:space="preserve"> </w:t>
      </w:r>
      <w:proofErr w:type="spellStart"/>
      <w:proofErr w:type="gramStart"/>
      <w:r w:rsidR="000437CB" w:rsidRPr="00A40C5C">
        <w:rPr>
          <w:i/>
        </w:rPr>
        <w:t>Xanthomonas</w:t>
      </w:r>
      <w:proofErr w:type="spellEnd"/>
      <w:r w:rsidR="000437CB" w:rsidRPr="00A40C5C">
        <w:rPr>
          <w:i/>
        </w:rPr>
        <w:t xml:space="preserve">  </w:t>
      </w:r>
      <w:proofErr w:type="spellStart"/>
      <w:r w:rsidR="000437CB" w:rsidRPr="00A40C5C">
        <w:rPr>
          <w:i/>
        </w:rPr>
        <w:t>oryzae</w:t>
      </w:r>
      <w:proofErr w:type="spellEnd"/>
      <w:proofErr w:type="gramEnd"/>
      <w:r w:rsidR="000437CB" w:rsidRPr="00A40C5C">
        <w:t xml:space="preserve"> </w:t>
      </w:r>
      <w:proofErr w:type="spellStart"/>
      <w:r w:rsidR="000437CB" w:rsidRPr="00A40C5C">
        <w:t>pv</w:t>
      </w:r>
      <w:proofErr w:type="spellEnd"/>
      <w:r w:rsidR="000437CB" w:rsidRPr="00A40C5C">
        <w:t xml:space="preserve">. </w:t>
      </w:r>
      <w:proofErr w:type="spellStart"/>
      <w:proofErr w:type="gramStart"/>
      <w:r w:rsidR="000437CB" w:rsidRPr="00A40C5C">
        <w:rPr>
          <w:i/>
        </w:rPr>
        <w:t>oryzae</w:t>
      </w:r>
      <w:proofErr w:type="spellEnd"/>
      <w:proofErr w:type="gramEnd"/>
      <w:r w:rsidR="000437CB" w:rsidRPr="00A40C5C">
        <w:t xml:space="preserve"> </w:t>
      </w:r>
      <w:r w:rsidR="003E528B">
        <w:t>isolates</w:t>
      </w:r>
      <w:r>
        <w:t xml:space="preserve"> </w:t>
      </w:r>
    </w:p>
    <w:p w:rsidR="000437CB" w:rsidRPr="00A40C5C" w:rsidRDefault="00A40C5C" w:rsidP="0038543F">
      <w:pPr>
        <w:ind w:firstLine="720"/>
        <w:jc w:val="both"/>
      </w:pPr>
      <w:r>
        <w:t xml:space="preserve">                    </w:t>
      </w:r>
      <w:proofErr w:type="gramStart"/>
      <w:r w:rsidR="00976A65">
        <w:t>based</w:t>
      </w:r>
      <w:proofErr w:type="gramEnd"/>
      <w:r w:rsidR="00976A65">
        <w:t xml:space="preserve"> </w:t>
      </w:r>
      <w:r w:rsidR="00976A65" w:rsidRPr="00A40C5C">
        <w:t>on</w:t>
      </w:r>
      <w:r w:rsidR="003E528B">
        <w:t xml:space="preserve">  their reaction to five</w:t>
      </w:r>
      <w:r w:rsidR="000437CB" w:rsidRPr="00A40C5C">
        <w:t xml:space="preserve"> dif</w:t>
      </w:r>
      <w:r w:rsidR="003E528B">
        <w:t>f</w:t>
      </w:r>
      <w:r w:rsidR="000437CB" w:rsidRPr="00A40C5C">
        <w:t>eren</w:t>
      </w:r>
      <w:r w:rsidR="003E528B">
        <w:t>t</w:t>
      </w:r>
      <w:r w:rsidR="000437CB" w:rsidRPr="00A40C5C">
        <w:t xml:space="preserve">ial </w:t>
      </w:r>
      <w:r w:rsidR="003E528B">
        <w:t>rice varietie</w:t>
      </w:r>
      <w:r w:rsidR="00976A65">
        <w:t>s</w:t>
      </w:r>
    </w:p>
    <w:tbl>
      <w:tblPr>
        <w:tblpPr w:leftFromText="180" w:rightFromText="180" w:vertAnchor="text" w:horzAnchor="margin" w:tblpXSpec="center" w:tblpY="159"/>
        <w:tblW w:w="0" w:type="auto"/>
        <w:tblBorders>
          <w:top w:val="single" w:sz="4" w:space="0" w:color="auto"/>
          <w:bottom w:val="single" w:sz="4" w:space="0" w:color="auto"/>
        </w:tblBorders>
        <w:tblLayout w:type="fixed"/>
        <w:tblLook w:val="04A0"/>
      </w:tblPr>
      <w:tblGrid>
        <w:gridCol w:w="1440"/>
        <w:gridCol w:w="540"/>
        <w:gridCol w:w="540"/>
        <w:gridCol w:w="540"/>
        <w:gridCol w:w="540"/>
        <w:gridCol w:w="540"/>
        <w:gridCol w:w="540"/>
        <w:gridCol w:w="558"/>
        <w:gridCol w:w="630"/>
        <w:gridCol w:w="540"/>
        <w:gridCol w:w="540"/>
      </w:tblGrid>
      <w:tr w:rsidR="00A40C5C" w:rsidRPr="00A40C5C" w:rsidTr="001B60DF">
        <w:tc>
          <w:tcPr>
            <w:tcW w:w="1440" w:type="dxa"/>
            <w:vMerge w:val="restart"/>
            <w:tcBorders>
              <w:top w:val="single" w:sz="4" w:space="0" w:color="auto"/>
              <w:bottom w:val="nil"/>
            </w:tcBorders>
          </w:tcPr>
          <w:p w:rsidR="00A40C5C" w:rsidRPr="00A40C5C" w:rsidRDefault="00F5134F" w:rsidP="001B60DF">
            <w:pPr>
              <w:jc w:val="both"/>
            </w:pPr>
            <w:r>
              <w:t>Differential</w:t>
            </w:r>
          </w:p>
          <w:p w:rsidR="00A40C5C" w:rsidRPr="00A40C5C" w:rsidRDefault="00976A65" w:rsidP="001B60DF">
            <w:pPr>
              <w:jc w:val="both"/>
            </w:pPr>
            <w:r>
              <w:t>V</w:t>
            </w:r>
            <w:r w:rsidR="00F5134F">
              <w:t>arieties</w:t>
            </w:r>
          </w:p>
        </w:tc>
        <w:tc>
          <w:tcPr>
            <w:tcW w:w="5508" w:type="dxa"/>
            <w:gridSpan w:val="10"/>
            <w:tcBorders>
              <w:top w:val="single" w:sz="4" w:space="0" w:color="auto"/>
              <w:bottom w:val="single" w:sz="4" w:space="0" w:color="auto"/>
            </w:tcBorders>
          </w:tcPr>
          <w:p w:rsidR="00A40C5C" w:rsidRPr="00A40C5C" w:rsidRDefault="00F5134F" w:rsidP="001B60DF">
            <w:pPr>
              <w:jc w:val="center"/>
            </w:pPr>
            <w:proofErr w:type="spellStart"/>
            <w:r>
              <w:t>Pat</w:t>
            </w:r>
            <w:r w:rsidR="003E528B">
              <w:t>hotype</w:t>
            </w:r>
            <w:proofErr w:type="spellEnd"/>
            <w:r>
              <w:t xml:space="preserve"> </w:t>
            </w:r>
            <w:r w:rsidR="003E528B">
              <w:t>g</w:t>
            </w:r>
            <w:r>
              <w:t>roup of</w:t>
            </w:r>
            <w:r w:rsidR="00A40C5C" w:rsidRPr="00A40C5C">
              <w:t xml:space="preserve"> </w:t>
            </w:r>
            <w:r w:rsidR="00A40C5C" w:rsidRPr="001B60DF">
              <w:rPr>
                <w:i/>
              </w:rPr>
              <w:t>X</w:t>
            </w:r>
            <w:r w:rsidR="00EC23CD" w:rsidRPr="001B60DF">
              <w:rPr>
                <w:i/>
              </w:rPr>
              <w:t xml:space="preserve">. </w:t>
            </w:r>
            <w:proofErr w:type="spellStart"/>
            <w:r w:rsidR="00EC23CD" w:rsidRPr="001B60DF">
              <w:rPr>
                <w:i/>
              </w:rPr>
              <w:t>oryzae</w:t>
            </w:r>
            <w:proofErr w:type="spellEnd"/>
            <w:r w:rsidR="00EC23CD">
              <w:t xml:space="preserve"> </w:t>
            </w:r>
            <w:proofErr w:type="spellStart"/>
            <w:r w:rsidR="00EC23CD">
              <w:t>pv</w:t>
            </w:r>
            <w:proofErr w:type="spellEnd"/>
            <w:r w:rsidR="00EC23CD">
              <w:t xml:space="preserve">. </w:t>
            </w:r>
            <w:proofErr w:type="spellStart"/>
            <w:r w:rsidR="00EC23CD" w:rsidRPr="001B60DF">
              <w:rPr>
                <w:i/>
              </w:rPr>
              <w:t>oryzae</w:t>
            </w:r>
            <w:proofErr w:type="spellEnd"/>
          </w:p>
        </w:tc>
      </w:tr>
      <w:tr w:rsidR="00A40C5C" w:rsidRPr="00A40C5C" w:rsidTr="001B60DF">
        <w:tc>
          <w:tcPr>
            <w:tcW w:w="1440" w:type="dxa"/>
            <w:vMerge/>
            <w:tcBorders>
              <w:top w:val="nil"/>
              <w:bottom w:val="single" w:sz="4" w:space="0" w:color="auto"/>
            </w:tcBorders>
          </w:tcPr>
          <w:p w:rsidR="00A40C5C" w:rsidRPr="00A40C5C" w:rsidRDefault="00A40C5C" w:rsidP="001B60DF">
            <w:pPr>
              <w:jc w:val="both"/>
            </w:pPr>
          </w:p>
        </w:tc>
        <w:tc>
          <w:tcPr>
            <w:tcW w:w="540" w:type="dxa"/>
            <w:tcBorders>
              <w:top w:val="single" w:sz="4" w:space="0" w:color="auto"/>
              <w:bottom w:val="single" w:sz="4" w:space="0" w:color="auto"/>
            </w:tcBorders>
          </w:tcPr>
          <w:p w:rsidR="00A40C5C" w:rsidRPr="00A40C5C" w:rsidRDefault="00A40C5C" w:rsidP="001B60DF">
            <w:pPr>
              <w:jc w:val="center"/>
            </w:pPr>
            <w:r w:rsidRPr="00A40C5C">
              <w:t>I</w:t>
            </w:r>
          </w:p>
        </w:tc>
        <w:tc>
          <w:tcPr>
            <w:tcW w:w="540" w:type="dxa"/>
            <w:tcBorders>
              <w:top w:val="single" w:sz="4" w:space="0" w:color="auto"/>
              <w:bottom w:val="single" w:sz="4" w:space="0" w:color="auto"/>
            </w:tcBorders>
          </w:tcPr>
          <w:p w:rsidR="00A40C5C" w:rsidRPr="00A40C5C" w:rsidRDefault="00A40C5C" w:rsidP="001B60DF">
            <w:pPr>
              <w:jc w:val="center"/>
            </w:pPr>
            <w:r w:rsidRPr="00A40C5C">
              <w:t>II</w:t>
            </w:r>
          </w:p>
        </w:tc>
        <w:tc>
          <w:tcPr>
            <w:tcW w:w="540" w:type="dxa"/>
            <w:tcBorders>
              <w:top w:val="single" w:sz="4" w:space="0" w:color="auto"/>
              <w:bottom w:val="single" w:sz="4" w:space="0" w:color="auto"/>
            </w:tcBorders>
          </w:tcPr>
          <w:p w:rsidR="00A40C5C" w:rsidRPr="00A40C5C" w:rsidRDefault="00A40C5C" w:rsidP="001B60DF">
            <w:pPr>
              <w:jc w:val="center"/>
            </w:pPr>
            <w:r w:rsidRPr="00A40C5C">
              <w:t>III</w:t>
            </w:r>
          </w:p>
        </w:tc>
        <w:tc>
          <w:tcPr>
            <w:tcW w:w="540" w:type="dxa"/>
            <w:tcBorders>
              <w:top w:val="single" w:sz="4" w:space="0" w:color="auto"/>
              <w:bottom w:val="single" w:sz="4" w:space="0" w:color="auto"/>
            </w:tcBorders>
          </w:tcPr>
          <w:p w:rsidR="00A40C5C" w:rsidRPr="00A40C5C" w:rsidRDefault="00A40C5C" w:rsidP="001B60DF">
            <w:pPr>
              <w:jc w:val="center"/>
            </w:pPr>
            <w:r w:rsidRPr="00A40C5C">
              <w:t>IV</w:t>
            </w:r>
          </w:p>
        </w:tc>
        <w:tc>
          <w:tcPr>
            <w:tcW w:w="540" w:type="dxa"/>
            <w:tcBorders>
              <w:top w:val="single" w:sz="4" w:space="0" w:color="auto"/>
              <w:bottom w:val="single" w:sz="4" w:space="0" w:color="auto"/>
            </w:tcBorders>
          </w:tcPr>
          <w:p w:rsidR="00A40C5C" w:rsidRPr="00A40C5C" w:rsidRDefault="00A40C5C" w:rsidP="001B60DF">
            <w:pPr>
              <w:jc w:val="center"/>
            </w:pPr>
            <w:r w:rsidRPr="00A40C5C">
              <w:t>V</w:t>
            </w:r>
          </w:p>
        </w:tc>
        <w:tc>
          <w:tcPr>
            <w:tcW w:w="540" w:type="dxa"/>
            <w:tcBorders>
              <w:top w:val="single" w:sz="4" w:space="0" w:color="auto"/>
              <w:bottom w:val="single" w:sz="4" w:space="0" w:color="auto"/>
            </w:tcBorders>
          </w:tcPr>
          <w:p w:rsidR="00A40C5C" w:rsidRPr="00A40C5C" w:rsidRDefault="00A40C5C" w:rsidP="001B60DF">
            <w:pPr>
              <w:jc w:val="center"/>
            </w:pPr>
            <w:r w:rsidRPr="00A40C5C">
              <w:t>VI</w:t>
            </w:r>
          </w:p>
        </w:tc>
        <w:tc>
          <w:tcPr>
            <w:tcW w:w="558" w:type="dxa"/>
            <w:tcBorders>
              <w:top w:val="single" w:sz="4" w:space="0" w:color="auto"/>
              <w:bottom w:val="single" w:sz="4" w:space="0" w:color="auto"/>
            </w:tcBorders>
          </w:tcPr>
          <w:p w:rsidR="00A40C5C" w:rsidRPr="00A40C5C" w:rsidRDefault="00A40C5C" w:rsidP="001B60DF">
            <w:pPr>
              <w:tabs>
                <w:tab w:val="left" w:pos="319"/>
              </w:tabs>
              <w:jc w:val="center"/>
            </w:pPr>
            <w:r w:rsidRPr="00A40C5C">
              <w:t>VII</w:t>
            </w:r>
          </w:p>
        </w:tc>
        <w:tc>
          <w:tcPr>
            <w:tcW w:w="630" w:type="dxa"/>
            <w:tcBorders>
              <w:top w:val="single" w:sz="4" w:space="0" w:color="auto"/>
              <w:bottom w:val="single" w:sz="4" w:space="0" w:color="auto"/>
            </w:tcBorders>
          </w:tcPr>
          <w:p w:rsidR="00A40C5C" w:rsidRPr="00A40C5C" w:rsidRDefault="00A40C5C" w:rsidP="001B60DF">
            <w:pPr>
              <w:jc w:val="center"/>
            </w:pPr>
            <w:r w:rsidRPr="00A40C5C">
              <w:t>VIII</w:t>
            </w:r>
          </w:p>
        </w:tc>
        <w:tc>
          <w:tcPr>
            <w:tcW w:w="540" w:type="dxa"/>
            <w:tcBorders>
              <w:top w:val="single" w:sz="4" w:space="0" w:color="auto"/>
              <w:bottom w:val="single" w:sz="4" w:space="0" w:color="auto"/>
            </w:tcBorders>
          </w:tcPr>
          <w:p w:rsidR="00A40C5C" w:rsidRPr="00A40C5C" w:rsidRDefault="00A40C5C" w:rsidP="001B60DF">
            <w:pPr>
              <w:jc w:val="center"/>
            </w:pPr>
            <w:r w:rsidRPr="00A40C5C">
              <w:t>IX</w:t>
            </w:r>
          </w:p>
        </w:tc>
        <w:tc>
          <w:tcPr>
            <w:tcW w:w="540" w:type="dxa"/>
            <w:tcBorders>
              <w:top w:val="single" w:sz="4" w:space="0" w:color="auto"/>
              <w:bottom w:val="single" w:sz="4" w:space="0" w:color="auto"/>
            </w:tcBorders>
          </w:tcPr>
          <w:p w:rsidR="00A40C5C" w:rsidRPr="00A40C5C" w:rsidRDefault="00A40C5C" w:rsidP="001B60DF">
            <w:pPr>
              <w:jc w:val="center"/>
            </w:pPr>
            <w:r w:rsidRPr="00A40C5C">
              <w:t>X</w:t>
            </w:r>
          </w:p>
        </w:tc>
      </w:tr>
      <w:tr w:rsidR="00A40C5C" w:rsidRPr="00A40C5C" w:rsidTr="001B60DF">
        <w:tc>
          <w:tcPr>
            <w:tcW w:w="1440" w:type="dxa"/>
            <w:tcBorders>
              <w:top w:val="single" w:sz="4" w:space="0" w:color="auto"/>
            </w:tcBorders>
          </w:tcPr>
          <w:p w:rsidR="00A40C5C" w:rsidRPr="00A40C5C" w:rsidRDefault="00A40C5C" w:rsidP="001B60DF">
            <w:pPr>
              <w:jc w:val="both"/>
            </w:pPr>
            <w:proofErr w:type="spellStart"/>
            <w:r w:rsidRPr="00A40C5C">
              <w:t>Kencana</w:t>
            </w:r>
            <w:proofErr w:type="spellEnd"/>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58" w:type="dxa"/>
            <w:tcBorders>
              <w:top w:val="single" w:sz="4" w:space="0" w:color="auto"/>
            </w:tcBorders>
          </w:tcPr>
          <w:p w:rsidR="00A40C5C" w:rsidRPr="00A40C5C" w:rsidRDefault="00A478DC" w:rsidP="001B60DF">
            <w:pPr>
              <w:jc w:val="center"/>
            </w:pPr>
            <w:r>
              <w:t>S</w:t>
            </w:r>
          </w:p>
        </w:tc>
        <w:tc>
          <w:tcPr>
            <w:tcW w:w="63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c>
          <w:tcPr>
            <w:tcW w:w="540" w:type="dxa"/>
            <w:tcBorders>
              <w:top w:val="single" w:sz="4" w:space="0" w:color="auto"/>
            </w:tcBorders>
          </w:tcPr>
          <w:p w:rsidR="00A40C5C" w:rsidRPr="00A40C5C" w:rsidRDefault="00A478DC" w:rsidP="001B60DF">
            <w:pPr>
              <w:jc w:val="center"/>
            </w:pPr>
            <w:r>
              <w:t>S</w:t>
            </w:r>
          </w:p>
        </w:tc>
      </w:tr>
      <w:tr w:rsidR="00A40C5C" w:rsidRPr="00A40C5C" w:rsidTr="001B60DF">
        <w:tc>
          <w:tcPr>
            <w:tcW w:w="1440" w:type="dxa"/>
          </w:tcPr>
          <w:p w:rsidR="00A40C5C" w:rsidRPr="00A40C5C" w:rsidRDefault="00A40C5C" w:rsidP="001B60DF">
            <w:pPr>
              <w:jc w:val="both"/>
            </w:pPr>
            <w:r w:rsidRPr="00A40C5C">
              <w:t>PB5</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58" w:type="dxa"/>
          </w:tcPr>
          <w:p w:rsidR="00A40C5C" w:rsidRPr="00A40C5C" w:rsidRDefault="00A478DC" w:rsidP="001B60DF">
            <w:pPr>
              <w:jc w:val="center"/>
            </w:pPr>
            <w:r>
              <w:t>S</w:t>
            </w:r>
          </w:p>
        </w:tc>
        <w:tc>
          <w:tcPr>
            <w:tcW w:w="63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r>
      <w:tr w:rsidR="00A40C5C" w:rsidRPr="00A40C5C" w:rsidTr="001B60DF">
        <w:tc>
          <w:tcPr>
            <w:tcW w:w="1440" w:type="dxa"/>
          </w:tcPr>
          <w:p w:rsidR="00A40C5C" w:rsidRPr="00A40C5C" w:rsidRDefault="00A40C5C" w:rsidP="001B60DF">
            <w:pPr>
              <w:jc w:val="both"/>
            </w:pPr>
            <w:proofErr w:type="spellStart"/>
            <w:r w:rsidRPr="00A40C5C">
              <w:t>Tetep</w:t>
            </w:r>
            <w:proofErr w:type="spellEnd"/>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c>
          <w:tcPr>
            <w:tcW w:w="558" w:type="dxa"/>
          </w:tcPr>
          <w:p w:rsidR="00A40C5C" w:rsidRPr="00A40C5C" w:rsidRDefault="00A478DC" w:rsidP="001B60DF">
            <w:pPr>
              <w:jc w:val="center"/>
            </w:pPr>
            <w:r>
              <w:t>S</w:t>
            </w:r>
          </w:p>
        </w:tc>
        <w:tc>
          <w:tcPr>
            <w:tcW w:w="63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r>
      <w:tr w:rsidR="00A40C5C" w:rsidRPr="00A40C5C" w:rsidTr="001B60DF">
        <w:tc>
          <w:tcPr>
            <w:tcW w:w="1440" w:type="dxa"/>
          </w:tcPr>
          <w:p w:rsidR="00A40C5C" w:rsidRPr="00A40C5C" w:rsidRDefault="00A40C5C" w:rsidP="001B60DF">
            <w:pPr>
              <w:jc w:val="both"/>
            </w:pPr>
            <w:proofErr w:type="spellStart"/>
            <w:r w:rsidRPr="00A40C5C">
              <w:t>Kuntulan</w:t>
            </w:r>
            <w:proofErr w:type="spellEnd"/>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c>
          <w:tcPr>
            <w:tcW w:w="558" w:type="dxa"/>
          </w:tcPr>
          <w:p w:rsidR="00A40C5C" w:rsidRPr="00A40C5C" w:rsidRDefault="00A478DC" w:rsidP="001B60DF">
            <w:pPr>
              <w:jc w:val="center"/>
            </w:pPr>
            <w:r>
              <w:t>R</w:t>
            </w:r>
          </w:p>
        </w:tc>
        <w:tc>
          <w:tcPr>
            <w:tcW w:w="63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S</w:t>
            </w:r>
          </w:p>
        </w:tc>
      </w:tr>
      <w:tr w:rsidR="00A40C5C" w:rsidRPr="00A40C5C" w:rsidTr="001B60DF">
        <w:tc>
          <w:tcPr>
            <w:tcW w:w="1440" w:type="dxa"/>
          </w:tcPr>
          <w:p w:rsidR="00A40C5C" w:rsidRPr="00A40C5C" w:rsidRDefault="00A40C5C" w:rsidP="001B60DF">
            <w:pPr>
              <w:jc w:val="both"/>
            </w:pPr>
            <w:proofErr w:type="spellStart"/>
            <w:r w:rsidRPr="00A40C5C">
              <w:t>Jawa</w:t>
            </w:r>
            <w:proofErr w:type="spellEnd"/>
            <w:r w:rsidRPr="00A40C5C">
              <w:t xml:space="preserve"> 14</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S</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58" w:type="dxa"/>
          </w:tcPr>
          <w:p w:rsidR="00A40C5C" w:rsidRPr="00A40C5C" w:rsidRDefault="00A478DC" w:rsidP="001B60DF">
            <w:pPr>
              <w:jc w:val="center"/>
            </w:pPr>
            <w:r>
              <w:t>S</w:t>
            </w:r>
          </w:p>
        </w:tc>
        <w:tc>
          <w:tcPr>
            <w:tcW w:w="63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c>
          <w:tcPr>
            <w:tcW w:w="540" w:type="dxa"/>
          </w:tcPr>
          <w:p w:rsidR="00A40C5C" w:rsidRPr="00A40C5C" w:rsidRDefault="00A478DC" w:rsidP="001B60DF">
            <w:pPr>
              <w:jc w:val="center"/>
            </w:pPr>
            <w:r>
              <w:t>R</w:t>
            </w:r>
          </w:p>
        </w:tc>
      </w:tr>
    </w:tbl>
    <w:p w:rsidR="000437CB" w:rsidRPr="00A40C5C" w:rsidRDefault="000437CB" w:rsidP="000437CB">
      <w:pPr>
        <w:ind w:firstLine="720"/>
        <w:jc w:val="both"/>
      </w:pPr>
    </w:p>
    <w:p w:rsidR="00A40C5C" w:rsidRPr="00A40C5C" w:rsidRDefault="00783544" w:rsidP="00A40C5C">
      <w:pPr>
        <w:rPr>
          <w:lang w:val="pt-BR"/>
        </w:rPr>
      </w:pPr>
      <w:r w:rsidRPr="00A40C5C">
        <w:rPr>
          <w:lang w:val="pt-BR"/>
        </w:rPr>
        <w:t xml:space="preserve">              </w:t>
      </w:r>
    </w:p>
    <w:p w:rsidR="00A40C5C" w:rsidRPr="00A40C5C" w:rsidRDefault="00A40C5C" w:rsidP="00A40C5C">
      <w:pPr>
        <w:rPr>
          <w:lang w:val="pt-BR"/>
        </w:rPr>
      </w:pPr>
    </w:p>
    <w:p w:rsidR="00A40C5C" w:rsidRPr="00A40C5C" w:rsidRDefault="00A40C5C" w:rsidP="00A40C5C">
      <w:pPr>
        <w:rPr>
          <w:lang w:val="pt-BR"/>
        </w:rPr>
      </w:pPr>
    </w:p>
    <w:p w:rsidR="00A40C5C" w:rsidRPr="00A40C5C" w:rsidRDefault="00A40C5C" w:rsidP="00A40C5C">
      <w:pPr>
        <w:rPr>
          <w:lang w:val="pt-BR"/>
        </w:rPr>
      </w:pPr>
    </w:p>
    <w:p w:rsidR="00A40C5C" w:rsidRPr="00A40C5C" w:rsidRDefault="00A40C5C" w:rsidP="00A40C5C">
      <w:pPr>
        <w:rPr>
          <w:lang w:val="pt-BR"/>
        </w:rPr>
      </w:pPr>
    </w:p>
    <w:p w:rsidR="00A40C5C" w:rsidRPr="00A40C5C" w:rsidRDefault="00A40C5C" w:rsidP="00A40C5C">
      <w:pPr>
        <w:rPr>
          <w:lang w:val="pt-BR"/>
        </w:rPr>
      </w:pPr>
    </w:p>
    <w:p w:rsidR="00A40C5C" w:rsidRPr="00A40C5C" w:rsidRDefault="00A40C5C" w:rsidP="00A40C5C">
      <w:pPr>
        <w:rPr>
          <w:lang w:val="pt-BR"/>
        </w:rPr>
      </w:pPr>
    </w:p>
    <w:p w:rsidR="00FF0FFE" w:rsidRPr="00A40C5C" w:rsidRDefault="00A40C5C" w:rsidP="00A40C5C">
      <w:pPr>
        <w:rPr>
          <w:sz w:val="20"/>
          <w:szCs w:val="20"/>
          <w:lang w:val="de-DE"/>
        </w:rPr>
      </w:pPr>
      <w:r w:rsidRPr="00A40C5C">
        <w:rPr>
          <w:lang w:val="pt-BR"/>
        </w:rPr>
        <w:t xml:space="preserve">                         </w:t>
      </w:r>
      <w:r w:rsidR="00F5134F">
        <w:rPr>
          <w:sz w:val="20"/>
          <w:szCs w:val="20"/>
          <w:lang w:val="pt-BR"/>
        </w:rPr>
        <w:t>S</w:t>
      </w:r>
      <w:r w:rsidR="00783544" w:rsidRPr="00A40C5C">
        <w:rPr>
          <w:sz w:val="20"/>
          <w:szCs w:val="20"/>
          <w:lang w:val="pt-BR"/>
        </w:rPr>
        <w:t>=</w:t>
      </w:r>
      <w:r w:rsidRPr="00A40C5C">
        <w:rPr>
          <w:sz w:val="20"/>
          <w:szCs w:val="20"/>
          <w:lang w:val="pt-BR"/>
        </w:rPr>
        <w:t xml:space="preserve"> </w:t>
      </w:r>
      <w:r w:rsidR="00F5134F">
        <w:rPr>
          <w:sz w:val="20"/>
          <w:szCs w:val="20"/>
          <w:lang w:val="pt-BR"/>
        </w:rPr>
        <w:t>susceptible</w:t>
      </w:r>
      <w:r w:rsidR="00783544" w:rsidRPr="00A40C5C">
        <w:rPr>
          <w:sz w:val="20"/>
          <w:szCs w:val="20"/>
          <w:lang w:val="pt-BR"/>
        </w:rPr>
        <w:t xml:space="preserve"> (</w:t>
      </w:r>
      <w:r w:rsidR="00F5134F">
        <w:rPr>
          <w:sz w:val="20"/>
          <w:szCs w:val="20"/>
          <w:lang w:val="pt-BR"/>
        </w:rPr>
        <w:t>disease severity</w:t>
      </w:r>
      <w:r w:rsidR="00B47742">
        <w:rPr>
          <w:sz w:val="20"/>
          <w:szCs w:val="20"/>
          <w:lang w:val="pt-BR"/>
        </w:rPr>
        <w:t xml:space="preserve"> &gt;</w:t>
      </w:r>
      <w:r w:rsidR="00783544" w:rsidRPr="00A40C5C">
        <w:rPr>
          <w:sz w:val="20"/>
          <w:szCs w:val="20"/>
          <w:lang w:val="pt-BR"/>
        </w:rPr>
        <w:t xml:space="preserve">10%), </w:t>
      </w:r>
      <w:r w:rsidR="00F5134F">
        <w:rPr>
          <w:sz w:val="20"/>
          <w:szCs w:val="20"/>
          <w:lang w:val="pt-BR"/>
        </w:rPr>
        <w:t>R</w:t>
      </w:r>
      <w:r w:rsidR="00783544" w:rsidRPr="00A40C5C">
        <w:rPr>
          <w:sz w:val="20"/>
          <w:szCs w:val="20"/>
          <w:lang w:val="pt-BR"/>
        </w:rPr>
        <w:t>=</w:t>
      </w:r>
      <w:r w:rsidR="00FF0FFE" w:rsidRPr="00A40C5C">
        <w:rPr>
          <w:sz w:val="20"/>
          <w:szCs w:val="20"/>
          <w:lang w:val="pt-BR"/>
        </w:rPr>
        <w:t xml:space="preserve"> </w:t>
      </w:r>
      <w:r w:rsidR="00F5134F">
        <w:rPr>
          <w:sz w:val="20"/>
          <w:szCs w:val="20"/>
          <w:lang w:val="pt-BR"/>
        </w:rPr>
        <w:t>resistant</w:t>
      </w:r>
      <w:r w:rsidR="00783544" w:rsidRPr="00A40C5C">
        <w:rPr>
          <w:sz w:val="20"/>
          <w:szCs w:val="20"/>
          <w:lang w:val="pt-BR"/>
        </w:rPr>
        <w:t xml:space="preserve"> (</w:t>
      </w:r>
      <w:r w:rsidR="00F5134F">
        <w:rPr>
          <w:sz w:val="20"/>
          <w:szCs w:val="20"/>
          <w:lang w:val="pt-BR"/>
        </w:rPr>
        <w:t>disease severity</w:t>
      </w:r>
      <w:r w:rsidR="00783544" w:rsidRPr="00A40C5C">
        <w:rPr>
          <w:sz w:val="20"/>
          <w:szCs w:val="20"/>
          <w:lang w:val="pt-BR"/>
        </w:rPr>
        <w:t xml:space="preserve"> </w:t>
      </w:r>
      <w:r w:rsidR="00B47742">
        <w:rPr>
          <w:sz w:val="20"/>
          <w:szCs w:val="20"/>
          <w:lang w:val="pt-BR"/>
        </w:rPr>
        <w:t>&lt;</w:t>
      </w:r>
      <w:r w:rsidR="00783544" w:rsidRPr="00A40C5C">
        <w:rPr>
          <w:sz w:val="20"/>
          <w:szCs w:val="20"/>
          <w:lang w:val="pt-BR"/>
        </w:rPr>
        <w:t>10%</w:t>
      </w:r>
      <w:r w:rsidR="00FF0FFE" w:rsidRPr="00A40C5C">
        <w:rPr>
          <w:sz w:val="20"/>
          <w:szCs w:val="20"/>
          <w:lang w:val="de-DE"/>
        </w:rPr>
        <w:t> </w:t>
      </w:r>
      <w:r w:rsidR="00B47742">
        <w:rPr>
          <w:sz w:val="20"/>
          <w:szCs w:val="20"/>
          <w:lang w:val="de-DE"/>
        </w:rPr>
        <w:t>)</w:t>
      </w:r>
    </w:p>
    <w:p w:rsidR="00783544" w:rsidRPr="00A40C5C" w:rsidRDefault="00783544" w:rsidP="00A40C5C">
      <w:pPr>
        <w:rPr>
          <w:sz w:val="20"/>
          <w:szCs w:val="20"/>
          <w:lang w:val="pt-BR"/>
        </w:rPr>
      </w:pPr>
      <w:r w:rsidRPr="00A40C5C">
        <w:rPr>
          <w:sz w:val="20"/>
          <w:szCs w:val="20"/>
          <w:lang w:val="de-DE"/>
        </w:rPr>
        <w:t xml:space="preserve">             </w:t>
      </w:r>
      <w:r w:rsidR="00A40C5C" w:rsidRPr="00A40C5C">
        <w:rPr>
          <w:sz w:val="20"/>
          <w:szCs w:val="20"/>
          <w:lang w:val="de-DE"/>
        </w:rPr>
        <w:t xml:space="preserve">          </w:t>
      </w:r>
      <w:r w:rsidR="00A40C5C">
        <w:rPr>
          <w:sz w:val="20"/>
          <w:szCs w:val="20"/>
          <w:lang w:val="de-DE"/>
        </w:rPr>
        <w:t xml:space="preserve">    </w:t>
      </w:r>
      <w:r w:rsidR="00A40C5C" w:rsidRPr="00A40C5C">
        <w:rPr>
          <w:sz w:val="20"/>
          <w:szCs w:val="20"/>
          <w:lang w:val="de-DE"/>
        </w:rPr>
        <w:t xml:space="preserve"> </w:t>
      </w:r>
      <w:r w:rsidR="00817C2A">
        <w:rPr>
          <w:sz w:val="20"/>
          <w:szCs w:val="20"/>
          <w:lang w:val="de-DE"/>
        </w:rPr>
        <w:t xml:space="preserve"> Source</w:t>
      </w:r>
      <w:r w:rsidRPr="00A40C5C">
        <w:rPr>
          <w:sz w:val="20"/>
          <w:szCs w:val="20"/>
          <w:lang w:val="de-DE"/>
        </w:rPr>
        <w:t xml:space="preserve">: Yamamoto (1977) </w:t>
      </w:r>
      <w:r w:rsidR="00F5134F">
        <w:rPr>
          <w:i/>
          <w:sz w:val="20"/>
          <w:szCs w:val="20"/>
          <w:lang w:val="de-DE"/>
        </w:rPr>
        <w:t>in</w:t>
      </w:r>
      <w:r w:rsidRPr="00A40C5C">
        <w:rPr>
          <w:i/>
          <w:sz w:val="20"/>
          <w:szCs w:val="20"/>
          <w:lang w:val="de-DE"/>
        </w:rPr>
        <w:t xml:space="preserve"> </w:t>
      </w:r>
      <w:r w:rsidRPr="00A40C5C">
        <w:rPr>
          <w:sz w:val="20"/>
          <w:szCs w:val="20"/>
          <w:lang w:val="de-DE"/>
        </w:rPr>
        <w:t xml:space="preserve">Kadir </w:t>
      </w:r>
      <w:r w:rsidR="00A40C5C" w:rsidRPr="00A40C5C">
        <w:rPr>
          <w:sz w:val="20"/>
          <w:szCs w:val="20"/>
          <w:lang w:val="de-DE"/>
        </w:rPr>
        <w:t>(</w:t>
      </w:r>
      <w:r w:rsidRPr="00A40C5C">
        <w:rPr>
          <w:sz w:val="20"/>
          <w:szCs w:val="20"/>
          <w:lang w:val="de-DE"/>
        </w:rPr>
        <w:t>1999</w:t>
      </w:r>
      <w:r w:rsidR="00A40C5C" w:rsidRPr="00A40C5C">
        <w:rPr>
          <w:sz w:val="20"/>
          <w:szCs w:val="20"/>
          <w:lang w:val="de-DE"/>
        </w:rPr>
        <w:t>)</w:t>
      </w:r>
    </w:p>
    <w:p w:rsidR="002D45D7" w:rsidRDefault="002D45D7" w:rsidP="00D93C83">
      <w:pPr>
        <w:spacing w:line="360" w:lineRule="auto"/>
        <w:ind w:firstLine="720"/>
        <w:jc w:val="center"/>
        <w:rPr>
          <w:b/>
        </w:rPr>
      </w:pPr>
    </w:p>
    <w:p w:rsidR="00C754EE" w:rsidRDefault="00C754EE" w:rsidP="00C754EE">
      <w:pPr>
        <w:spacing w:line="360" w:lineRule="auto"/>
        <w:ind w:firstLine="720"/>
        <w:jc w:val="center"/>
        <w:rPr>
          <w:b/>
        </w:rPr>
      </w:pPr>
      <w:r>
        <w:rPr>
          <w:b/>
        </w:rPr>
        <w:t>RESULT</w:t>
      </w:r>
      <w:r w:rsidR="00C84E04">
        <w:rPr>
          <w:b/>
        </w:rPr>
        <w:t>S</w:t>
      </w:r>
      <w:r>
        <w:rPr>
          <w:b/>
        </w:rPr>
        <w:t xml:space="preserve"> AND DISCUSSION</w:t>
      </w:r>
    </w:p>
    <w:p w:rsidR="00EF15EC" w:rsidRDefault="00A744B5" w:rsidP="00C754EE">
      <w:pPr>
        <w:spacing w:line="360" w:lineRule="auto"/>
        <w:rPr>
          <w:b/>
        </w:rPr>
      </w:pPr>
      <w:proofErr w:type="spellStart"/>
      <w:proofErr w:type="gramStart"/>
      <w:r>
        <w:rPr>
          <w:b/>
          <w:i/>
        </w:rPr>
        <w:t>Xanthomonas</w:t>
      </w:r>
      <w:proofErr w:type="spellEnd"/>
      <w:r>
        <w:rPr>
          <w:b/>
          <w:i/>
        </w:rPr>
        <w:t xml:space="preserve"> </w:t>
      </w:r>
      <w:r w:rsidR="00D93C83" w:rsidRPr="00A744B5">
        <w:rPr>
          <w:b/>
          <w:i/>
        </w:rPr>
        <w:t xml:space="preserve"> </w:t>
      </w:r>
      <w:proofErr w:type="spellStart"/>
      <w:r w:rsidR="00D93C83" w:rsidRPr="00A744B5">
        <w:rPr>
          <w:b/>
          <w:i/>
        </w:rPr>
        <w:t>oryzae</w:t>
      </w:r>
      <w:proofErr w:type="spellEnd"/>
      <w:proofErr w:type="gramEnd"/>
      <w:r w:rsidR="00D93C83" w:rsidRPr="00A744B5">
        <w:rPr>
          <w:b/>
        </w:rPr>
        <w:t xml:space="preserve"> </w:t>
      </w:r>
      <w:proofErr w:type="spellStart"/>
      <w:r w:rsidR="00D93C83" w:rsidRPr="00A744B5">
        <w:rPr>
          <w:b/>
        </w:rPr>
        <w:t>pv</w:t>
      </w:r>
      <w:proofErr w:type="spellEnd"/>
      <w:r w:rsidR="00D93C83" w:rsidRPr="00A744B5">
        <w:rPr>
          <w:b/>
        </w:rPr>
        <w:t xml:space="preserve">. </w:t>
      </w:r>
      <w:proofErr w:type="spellStart"/>
      <w:proofErr w:type="gramStart"/>
      <w:r w:rsidR="00D93C83" w:rsidRPr="00A744B5">
        <w:rPr>
          <w:b/>
          <w:i/>
        </w:rPr>
        <w:t>oryzae</w:t>
      </w:r>
      <w:proofErr w:type="spellEnd"/>
      <w:proofErr w:type="gramEnd"/>
      <w:r w:rsidRPr="00A744B5">
        <w:rPr>
          <w:b/>
        </w:rPr>
        <w:t xml:space="preserve"> </w:t>
      </w:r>
      <w:r w:rsidR="00EF15EC">
        <w:rPr>
          <w:b/>
        </w:rPr>
        <w:t>Isolates from South Sulawesi and Southeast Sulawesi</w:t>
      </w:r>
    </w:p>
    <w:p w:rsidR="00D93C83" w:rsidRDefault="00EF15EC" w:rsidP="004854D7">
      <w:pPr>
        <w:pStyle w:val="ListParagraph"/>
        <w:spacing w:line="480" w:lineRule="auto"/>
        <w:ind w:left="0" w:firstLine="720"/>
        <w:jc w:val="both"/>
      </w:pPr>
      <w:r>
        <w:t xml:space="preserve">Isolation of rice leaves having bacterial leaf blight symptoms resulted in </w:t>
      </w:r>
      <w:r w:rsidR="005107A7">
        <w:t>124 isolat</w:t>
      </w:r>
      <w:r>
        <w:t>es</w:t>
      </w:r>
      <w:r w:rsidR="005107A7">
        <w:t xml:space="preserve"> (</w:t>
      </w:r>
      <w:r w:rsidR="00D93C83" w:rsidRPr="00D93C83">
        <w:t>70 isolat</w:t>
      </w:r>
      <w:r>
        <w:t>es</w:t>
      </w:r>
      <w:r w:rsidR="00D93C83" w:rsidRPr="00D93C83">
        <w:t xml:space="preserve"> </w:t>
      </w:r>
      <w:r>
        <w:t xml:space="preserve">from South Sulawesi and </w:t>
      </w:r>
      <w:r w:rsidR="00D93C83" w:rsidRPr="00D93C83">
        <w:t>54 isolat</w:t>
      </w:r>
      <w:r>
        <w:t>es from Southeast Sulawesi</w:t>
      </w:r>
      <w:r w:rsidR="005107A7">
        <w:t>)</w:t>
      </w:r>
      <w:r w:rsidR="00D93C83" w:rsidRPr="00D93C83">
        <w:t xml:space="preserve"> </w:t>
      </w:r>
      <w:r>
        <w:t xml:space="preserve">with </w:t>
      </w:r>
      <w:proofErr w:type="spellStart"/>
      <w:r w:rsidR="00D93C83" w:rsidRPr="00D93C83">
        <w:t>Xanthomonas</w:t>
      </w:r>
      <w:proofErr w:type="spellEnd"/>
      <w:r>
        <w:t xml:space="preserve"> characteristics on </w:t>
      </w:r>
      <w:proofErr w:type="spellStart"/>
      <w:r w:rsidR="00D93C83" w:rsidRPr="00D93C83">
        <w:t>Wakimoto</w:t>
      </w:r>
      <w:proofErr w:type="spellEnd"/>
      <w:r>
        <w:t xml:space="preserve"> medium</w:t>
      </w:r>
      <w:r w:rsidRPr="00D93C83">
        <w:t xml:space="preserve">, </w:t>
      </w:r>
      <w:r>
        <w:t xml:space="preserve">such as small rounded colonies, </w:t>
      </w:r>
      <w:proofErr w:type="spellStart"/>
      <w:r>
        <w:t>mucoid</w:t>
      </w:r>
      <w:proofErr w:type="spellEnd"/>
      <w:r>
        <w:t xml:space="preserve">, and yellow in color. Results of biochemical and physiological tests on the 124 isolates indicated that </w:t>
      </w:r>
      <w:r w:rsidR="00960A52">
        <w:t>90</w:t>
      </w:r>
      <w:r w:rsidR="00D93C83">
        <w:t xml:space="preserve"> </w:t>
      </w:r>
      <w:r w:rsidR="00D93C83" w:rsidRPr="00D93C83">
        <w:t>isolat</w:t>
      </w:r>
      <w:r>
        <w:t>es</w:t>
      </w:r>
      <w:r w:rsidR="00D93C83" w:rsidRPr="00D93C83">
        <w:t xml:space="preserve"> </w:t>
      </w:r>
      <w:r>
        <w:t>(</w:t>
      </w:r>
      <w:r w:rsidR="00960A52">
        <w:t xml:space="preserve">61 </w:t>
      </w:r>
      <w:r>
        <w:t>from South Sulawesi and 29 isolates from Southeast Sulawesi)</w:t>
      </w:r>
      <w:r w:rsidRPr="00D93C83">
        <w:t xml:space="preserve"> were</w:t>
      </w:r>
      <w:r>
        <w:t xml:space="preserve"> positive for </w:t>
      </w:r>
      <w:proofErr w:type="spellStart"/>
      <w:r>
        <w:t>Xoo</w:t>
      </w:r>
      <w:proofErr w:type="spellEnd"/>
      <w:r>
        <w:t>, because they had physiological characteristics as shown in Table</w:t>
      </w:r>
      <w:r w:rsidR="00006F5A">
        <w:t xml:space="preserve"> </w:t>
      </w:r>
      <w:r w:rsidR="00485F35">
        <w:t>2</w:t>
      </w:r>
      <w:r w:rsidR="004854D7">
        <w:t>.</w:t>
      </w:r>
      <w:r w:rsidR="00485F35">
        <w:t xml:space="preserve"> </w:t>
      </w:r>
      <w:r w:rsidR="00960A52">
        <w:t xml:space="preserve"> </w:t>
      </w:r>
    </w:p>
    <w:p w:rsidR="00DB6FE2" w:rsidRPr="00141078" w:rsidRDefault="00976A65" w:rsidP="00976A65">
      <w:pPr>
        <w:spacing w:line="360" w:lineRule="auto"/>
        <w:jc w:val="both"/>
      </w:pPr>
      <w:r>
        <w:t xml:space="preserve">      </w:t>
      </w:r>
      <w:proofErr w:type="gramStart"/>
      <w:r w:rsidR="00DB6FE2" w:rsidRPr="00141078">
        <w:t>Tab</w:t>
      </w:r>
      <w:r w:rsidR="00F5134F">
        <w:t>le</w:t>
      </w:r>
      <w:r w:rsidR="00DB6FE2" w:rsidRPr="00141078">
        <w:t xml:space="preserve"> 2.</w:t>
      </w:r>
      <w:proofErr w:type="gramEnd"/>
      <w:r w:rsidR="00DB6FE2" w:rsidRPr="00141078">
        <w:t xml:space="preserve"> </w:t>
      </w:r>
      <w:r w:rsidR="00CF3FF3">
        <w:t xml:space="preserve">Characteristic </w:t>
      </w:r>
      <w:proofErr w:type="gramStart"/>
      <w:r w:rsidR="00CF3FF3">
        <w:t xml:space="preserve">of </w:t>
      </w:r>
      <w:r w:rsidR="00DB6FE2" w:rsidRPr="00141078">
        <w:t xml:space="preserve"> </w:t>
      </w:r>
      <w:r w:rsidR="00DB6FE2" w:rsidRPr="00976A65">
        <w:rPr>
          <w:i/>
        </w:rPr>
        <w:t>X</w:t>
      </w:r>
      <w:proofErr w:type="gramEnd"/>
      <w:r w:rsidR="00DB6FE2" w:rsidRPr="00976A65">
        <w:rPr>
          <w:i/>
        </w:rPr>
        <w:t xml:space="preserve">. </w:t>
      </w:r>
      <w:proofErr w:type="spellStart"/>
      <w:r w:rsidR="00DB6FE2" w:rsidRPr="00976A65">
        <w:rPr>
          <w:i/>
        </w:rPr>
        <w:t>oryzae</w:t>
      </w:r>
      <w:proofErr w:type="spellEnd"/>
      <w:r w:rsidR="00DB6FE2" w:rsidRPr="00976A65">
        <w:rPr>
          <w:i/>
        </w:rPr>
        <w:t xml:space="preserve"> </w:t>
      </w:r>
      <w:proofErr w:type="spellStart"/>
      <w:r w:rsidR="00DB6FE2" w:rsidRPr="00141078">
        <w:t>pv</w:t>
      </w:r>
      <w:proofErr w:type="spellEnd"/>
      <w:r w:rsidR="00DB6FE2" w:rsidRPr="00976A65">
        <w:rPr>
          <w:i/>
        </w:rPr>
        <w:t xml:space="preserve">. </w:t>
      </w:r>
      <w:proofErr w:type="spellStart"/>
      <w:proofErr w:type="gramStart"/>
      <w:r w:rsidR="00DB6FE2" w:rsidRPr="00976A65">
        <w:rPr>
          <w:i/>
        </w:rPr>
        <w:t>oryzae</w:t>
      </w:r>
      <w:proofErr w:type="spellEnd"/>
      <w:proofErr w:type="gramEnd"/>
      <w:r w:rsidR="00DB6FE2" w:rsidRPr="00976A65">
        <w:rPr>
          <w:i/>
        </w:rPr>
        <w:t xml:space="preserve"> </w:t>
      </w:r>
      <w:proofErr w:type="spellStart"/>
      <w:r w:rsidR="00CF3FF3">
        <w:t>patotipe</w:t>
      </w:r>
      <w:proofErr w:type="spellEnd"/>
      <w:r w:rsidR="00CF3FF3">
        <w:t xml:space="preserve"> based on bacteriological test</w:t>
      </w:r>
    </w:p>
    <w:tbl>
      <w:tblPr>
        <w:tblW w:w="0" w:type="auto"/>
        <w:tblInd w:w="573" w:type="dxa"/>
        <w:tblBorders>
          <w:top w:val="single" w:sz="4" w:space="0" w:color="auto"/>
        </w:tblBorders>
        <w:tblLook w:val="04A0"/>
      </w:tblPr>
      <w:tblGrid>
        <w:gridCol w:w="4125"/>
        <w:gridCol w:w="270"/>
        <w:gridCol w:w="3780"/>
      </w:tblGrid>
      <w:tr w:rsidR="00DB6FE2" w:rsidRPr="00141078" w:rsidTr="001B60DF">
        <w:tc>
          <w:tcPr>
            <w:tcW w:w="4125" w:type="dxa"/>
            <w:tcBorders>
              <w:top w:val="single" w:sz="4" w:space="0" w:color="auto"/>
              <w:bottom w:val="single" w:sz="4" w:space="0" w:color="auto"/>
            </w:tcBorders>
          </w:tcPr>
          <w:p w:rsidR="00DB6FE2" w:rsidRPr="00141078" w:rsidRDefault="00CF3FF3" w:rsidP="001B60DF">
            <w:pPr>
              <w:pStyle w:val="ListParagraph"/>
              <w:ind w:left="284" w:right="1057"/>
              <w:jc w:val="both"/>
            </w:pPr>
            <w:r>
              <w:t>Tests</w:t>
            </w:r>
          </w:p>
        </w:tc>
        <w:tc>
          <w:tcPr>
            <w:tcW w:w="4050" w:type="dxa"/>
            <w:gridSpan w:val="2"/>
            <w:tcBorders>
              <w:top w:val="single" w:sz="4" w:space="0" w:color="auto"/>
              <w:bottom w:val="single" w:sz="4" w:space="0" w:color="auto"/>
            </w:tcBorders>
          </w:tcPr>
          <w:p w:rsidR="00DB6FE2" w:rsidRPr="00141078" w:rsidRDefault="00CF3FF3" w:rsidP="001B60DF">
            <w:pPr>
              <w:pStyle w:val="ListParagraph"/>
              <w:ind w:left="0"/>
              <w:jc w:val="both"/>
            </w:pPr>
            <w:r>
              <w:t>Characteristic of</w:t>
            </w:r>
            <w:r w:rsidR="00DB6FE2" w:rsidRPr="001B60DF">
              <w:rPr>
                <w:i/>
              </w:rPr>
              <w:t xml:space="preserve"> X. </w:t>
            </w:r>
            <w:proofErr w:type="spellStart"/>
            <w:r w:rsidR="00DB6FE2" w:rsidRPr="001B60DF">
              <w:rPr>
                <w:i/>
              </w:rPr>
              <w:t>oryzae</w:t>
            </w:r>
            <w:proofErr w:type="spellEnd"/>
            <w:r w:rsidR="00DB6FE2" w:rsidRPr="001B60DF">
              <w:rPr>
                <w:i/>
              </w:rPr>
              <w:t xml:space="preserve"> </w:t>
            </w:r>
            <w:proofErr w:type="spellStart"/>
            <w:r w:rsidR="00DB6FE2" w:rsidRPr="00141078">
              <w:t>pv</w:t>
            </w:r>
            <w:proofErr w:type="spellEnd"/>
            <w:r w:rsidR="00DB6FE2" w:rsidRPr="001B60DF">
              <w:rPr>
                <w:i/>
              </w:rPr>
              <w:t xml:space="preserve">. </w:t>
            </w:r>
            <w:proofErr w:type="spellStart"/>
            <w:r w:rsidR="00DB6FE2" w:rsidRPr="001B60DF">
              <w:rPr>
                <w:i/>
              </w:rPr>
              <w:t>oryzae</w:t>
            </w:r>
            <w:proofErr w:type="spellEnd"/>
            <w:r w:rsidR="00DB6FE2" w:rsidRPr="001B60DF">
              <w:rPr>
                <w:i/>
              </w:rPr>
              <w:t xml:space="preserve"> </w:t>
            </w:r>
          </w:p>
        </w:tc>
      </w:tr>
      <w:tr w:rsidR="00DB6FE2" w:rsidRPr="00C44185" w:rsidTr="001B60DF">
        <w:tc>
          <w:tcPr>
            <w:tcW w:w="4395" w:type="dxa"/>
            <w:gridSpan w:val="2"/>
            <w:tcBorders>
              <w:top w:val="single" w:sz="4" w:space="0" w:color="auto"/>
              <w:bottom w:val="single" w:sz="4" w:space="0" w:color="auto"/>
            </w:tcBorders>
          </w:tcPr>
          <w:p w:rsidR="00DB6FE2" w:rsidRPr="00D93C83" w:rsidRDefault="00F5134F" w:rsidP="001B60DF">
            <w:pPr>
              <w:pStyle w:val="ListParagraph"/>
              <w:ind w:left="0"/>
              <w:jc w:val="both"/>
            </w:pPr>
            <w:r>
              <w:t>Test</w:t>
            </w:r>
            <w:r w:rsidRPr="00D93C83">
              <w:t xml:space="preserve"> </w:t>
            </w:r>
            <w:r>
              <w:t xml:space="preserve">of </w:t>
            </w:r>
            <w:r w:rsidR="00DB6FE2" w:rsidRPr="00D93C83">
              <w:t>KOH</w:t>
            </w:r>
            <w:r>
              <w:t xml:space="preserve"> </w:t>
            </w:r>
            <w:r w:rsidR="00DB6FE2" w:rsidRPr="00D93C83">
              <w:t>3%</w:t>
            </w:r>
            <w:r>
              <w:t xml:space="preserve"> </w:t>
            </w:r>
          </w:p>
          <w:p w:rsidR="00DB6FE2" w:rsidRPr="00D93C83" w:rsidRDefault="00F5134F" w:rsidP="001B60DF">
            <w:pPr>
              <w:pStyle w:val="ListParagraph"/>
              <w:ind w:left="0"/>
              <w:jc w:val="both"/>
            </w:pPr>
            <w:proofErr w:type="spellStart"/>
            <w:r>
              <w:t>Oxidase</w:t>
            </w:r>
            <w:proofErr w:type="spellEnd"/>
            <w:r>
              <w:t xml:space="preserve"> test</w:t>
            </w:r>
          </w:p>
          <w:p w:rsidR="00DB6FE2" w:rsidRPr="00D93C83" w:rsidRDefault="00F5134F" w:rsidP="001B60DF">
            <w:pPr>
              <w:pStyle w:val="ListParagraph"/>
              <w:ind w:left="0"/>
              <w:jc w:val="both"/>
            </w:pPr>
            <w:r w:rsidRPr="00D93C83">
              <w:t>Fluoresce</w:t>
            </w:r>
            <w:r>
              <w:t xml:space="preserve">nce </w:t>
            </w:r>
            <w:r w:rsidR="00DB6FE2" w:rsidRPr="00D93C83">
              <w:t xml:space="preserve"> </w:t>
            </w:r>
            <w:r>
              <w:t>on</w:t>
            </w:r>
            <w:r w:rsidR="00DB6FE2" w:rsidRPr="00D93C83">
              <w:t xml:space="preserve"> King’s B</w:t>
            </w:r>
            <w:r>
              <w:t xml:space="preserve"> medium</w:t>
            </w:r>
          </w:p>
          <w:p w:rsidR="00DB6FE2" w:rsidRPr="00D93C83" w:rsidRDefault="00F5134F" w:rsidP="001B60DF">
            <w:pPr>
              <w:pStyle w:val="ListParagraph"/>
              <w:ind w:left="0"/>
              <w:jc w:val="both"/>
            </w:pPr>
            <w:r>
              <w:t>Oxidative/</w:t>
            </w:r>
            <w:r w:rsidR="00CF3FF3">
              <w:t>Fermentative of</w:t>
            </w:r>
            <w:r w:rsidR="00DB6FE2" w:rsidRPr="00D93C83">
              <w:t xml:space="preserve"> Glu</w:t>
            </w:r>
            <w:r w:rsidR="00CF3FF3">
              <w:t>cose</w:t>
            </w:r>
          </w:p>
          <w:p w:rsidR="00DB6FE2" w:rsidRPr="00D93C83" w:rsidRDefault="00CF3FF3" w:rsidP="001B60DF">
            <w:pPr>
              <w:pStyle w:val="ListParagraph"/>
              <w:ind w:left="0"/>
              <w:jc w:val="both"/>
            </w:pPr>
            <w:r>
              <w:t>Starch hydrolysis</w:t>
            </w:r>
          </w:p>
          <w:p w:rsidR="00DB6FE2" w:rsidRPr="00D93C83" w:rsidRDefault="00DB6FE2" w:rsidP="001B60DF">
            <w:pPr>
              <w:pStyle w:val="ListParagraph"/>
              <w:ind w:left="0"/>
              <w:jc w:val="both"/>
            </w:pPr>
            <w:r w:rsidRPr="00D93C83">
              <w:t>Sensi</w:t>
            </w:r>
            <w:r w:rsidR="00CF3FF3">
              <w:t>tivity</w:t>
            </w:r>
            <w:r w:rsidRPr="00D93C83">
              <w:t xml:space="preserve"> </w:t>
            </w:r>
            <w:r w:rsidR="00CF3FF3">
              <w:t>to</w:t>
            </w:r>
            <w:r w:rsidRPr="00D93C83">
              <w:t xml:space="preserve"> </w:t>
            </w:r>
            <w:r w:rsidR="00CF3FF3" w:rsidRPr="00D93C83">
              <w:t>0.0001%</w:t>
            </w:r>
            <w:r w:rsidR="00CF3FF3">
              <w:t xml:space="preserve"> of </w:t>
            </w:r>
            <w:r w:rsidRPr="00D93C83">
              <w:t xml:space="preserve">Cu(NO3)2 </w:t>
            </w:r>
          </w:p>
        </w:tc>
        <w:tc>
          <w:tcPr>
            <w:tcW w:w="3780" w:type="dxa"/>
            <w:tcBorders>
              <w:top w:val="single" w:sz="4" w:space="0" w:color="auto"/>
              <w:bottom w:val="single" w:sz="4" w:space="0" w:color="auto"/>
            </w:tcBorders>
          </w:tcPr>
          <w:p w:rsidR="00DB6FE2" w:rsidRPr="00D93C83" w:rsidRDefault="00CF3FF3" w:rsidP="001B60DF">
            <w:pPr>
              <w:pStyle w:val="ListParagraph"/>
              <w:ind w:left="0"/>
              <w:jc w:val="center"/>
            </w:pPr>
            <w:r>
              <w:t>Gram negative</w:t>
            </w:r>
          </w:p>
          <w:p w:rsidR="00DB6FE2" w:rsidRPr="00D93C83" w:rsidRDefault="00DB6FE2" w:rsidP="001B60DF">
            <w:pPr>
              <w:pStyle w:val="ListParagraph"/>
              <w:ind w:left="0"/>
              <w:jc w:val="center"/>
            </w:pPr>
            <w:r w:rsidRPr="00D93C83">
              <w:t>-</w:t>
            </w:r>
          </w:p>
          <w:p w:rsidR="00DB6FE2" w:rsidRPr="00D93C83" w:rsidRDefault="00DB6FE2" w:rsidP="001B60DF">
            <w:pPr>
              <w:pStyle w:val="ListParagraph"/>
              <w:ind w:left="0"/>
              <w:jc w:val="center"/>
            </w:pPr>
            <w:r w:rsidRPr="00D93C83">
              <w:t>-</w:t>
            </w:r>
          </w:p>
          <w:p w:rsidR="00DB6FE2" w:rsidRPr="00D93C83" w:rsidRDefault="00CF3FF3" w:rsidP="001B60DF">
            <w:pPr>
              <w:pStyle w:val="ListParagraph"/>
              <w:ind w:left="0"/>
              <w:jc w:val="center"/>
            </w:pPr>
            <w:r>
              <w:t>oxidative</w:t>
            </w:r>
          </w:p>
          <w:p w:rsidR="00DB6FE2" w:rsidRPr="00D93C83" w:rsidRDefault="00DB6FE2" w:rsidP="001B60DF">
            <w:pPr>
              <w:pStyle w:val="ListParagraph"/>
              <w:ind w:left="0"/>
              <w:jc w:val="center"/>
            </w:pPr>
            <w:r w:rsidRPr="00D93C83">
              <w:t>-</w:t>
            </w:r>
          </w:p>
          <w:p w:rsidR="00DB6FE2" w:rsidRPr="00D93C83" w:rsidRDefault="00DB6FE2" w:rsidP="001B60DF">
            <w:pPr>
              <w:pStyle w:val="ListParagraph"/>
              <w:ind w:left="0"/>
              <w:jc w:val="center"/>
            </w:pPr>
            <w:r w:rsidRPr="00D93C83">
              <w:t>+</w:t>
            </w:r>
          </w:p>
        </w:tc>
      </w:tr>
    </w:tbl>
    <w:p w:rsidR="00DB6FE2" w:rsidRDefault="00DB6FE2" w:rsidP="00DB6FE2">
      <w:pPr>
        <w:spacing w:line="360" w:lineRule="auto"/>
        <w:jc w:val="both"/>
        <w:rPr>
          <w:sz w:val="20"/>
          <w:szCs w:val="20"/>
        </w:rPr>
      </w:pPr>
      <w:r w:rsidRPr="00C44185">
        <w:t xml:space="preserve">             </w:t>
      </w:r>
      <w:proofErr w:type="gramStart"/>
      <w:r w:rsidR="00CF3FF3">
        <w:rPr>
          <w:sz w:val="20"/>
          <w:szCs w:val="20"/>
        </w:rPr>
        <w:t>Note</w:t>
      </w:r>
      <w:r w:rsidRPr="00D93C83">
        <w:rPr>
          <w:sz w:val="20"/>
          <w:szCs w:val="20"/>
        </w:rPr>
        <w:t xml:space="preserve"> :</w:t>
      </w:r>
      <w:proofErr w:type="gramEnd"/>
      <w:r w:rsidRPr="00D93C83">
        <w:rPr>
          <w:sz w:val="20"/>
          <w:szCs w:val="20"/>
        </w:rPr>
        <w:t xml:space="preserve"> + = positi</w:t>
      </w:r>
      <w:r w:rsidR="00CF3FF3">
        <w:rPr>
          <w:sz w:val="20"/>
          <w:szCs w:val="20"/>
        </w:rPr>
        <w:t>ve</w:t>
      </w:r>
      <w:r w:rsidRPr="00D93C83">
        <w:rPr>
          <w:sz w:val="20"/>
          <w:szCs w:val="20"/>
        </w:rPr>
        <w:t xml:space="preserve"> (</w:t>
      </w:r>
      <w:r w:rsidR="00CF3FF3">
        <w:rPr>
          <w:sz w:val="20"/>
          <w:szCs w:val="20"/>
        </w:rPr>
        <w:t>growth</w:t>
      </w:r>
      <w:r w:rsidRPr="00D93C83">
        <w:rPr>
          <w:sz w:val="20"/>
          <w:szCs w:val="20"/>
        </w:rPr>
        <w:t xml:space="preserve">),  - = </w:t>
      </w:r>
      <w:r w:rsidR="00D93C83">
        <w:rPr>
          <w:sz w:val="20"/>
          <w:szCs w:val="20"/>
        </w:rPr>
        <w:t>negative</w:t>
      </w:r>
    </w:p>
    <w:p w:rsidR="00D93C83" w:rsidRDefault="00D93C83" w:rsidP="00DB6FE2">
      <w:pPr>
        <w:spacing w:line="360" w:lineRule="auto"/>
        <w:jc w:val="both"/>
        <w:rPr>
          <w:sz w:val="20"/>
          <w:szCs w:val="20"/>
        </w:rPr>
      </w:pPr>
    </w:p>
    <w:p w:rsidR="00C40AE7" w:rsidRPr="006309BE" w:rsidRDefault="00CB308F" w:rsidP="00C40AE7">
      <w:pPr>
        <w:pStyle w:val="ListParagraph"/>
        <w:spacing w:line="480" w:lineRule="auto"/>
        <w:ind w:left="284" w:firstLine="567"/>
        <w:jc w:val="both"/>
      </w:pPr>
      <w:r>
        <w:lastRenderedPageBreak/>
        <w:t>Results of biochemical and physiological tests</w:t>
      </w:r>
      <w:r w:rsidR="00A1149F">
        <w:t xml:space="preserve"> showed that not all isolates were </w:t>
      </w:r>
      <w:proofErr w:type="spellStart"/>
      <w:r w:rsidR="00A1149F">
        <w:t>Xoo</w:t>
      </w:r>
      <w:proofErr w:type="spellEnd"/>
      <w:r w:rsidR="00A1149F">
        <w:t xml:space="preserve"> </w:t>
      </w:r>
      <w:proofErr w:type="spellStart"/>
      <w:r w:rsidR="00A1149F">
        <w:t>eventhough</w:t>
      </w:r>
      <w:proofErr w:type="spellEnd"/>
      <w:r w:rsidR="00A1149F">
        <w:t xml:space="preserve"> they grew on </w:t>
      </w:r>
      <w:proofErr w:type="spellStart"/>
      <w:r w:rsidR="00A1149F">
        <w:t>Wakimoto</w:t>
      </w:r>
      <w:proofErr w:type="spellEnd"/>
      <w:r w:rsidR="00A1149F">
        <w:t xml:space="preserve"> medium and yellow in color.  Out of 70 isolates from South Sulawesi, only </w:t>
      </w:r>
      <w:r w:rsidR="00AC0CE1">
        <w:t xml:space="preserve">61 </w:t>
      </w:r>
      <w:r w:rsidR="00A1149F">
        <w:t xml:space="preserve">isolates </w:t>
      </w:r>
      <w:r w:rsidR="00AC0CE1">
        <w:t>(</w:t>
      </w:r>
      <w:r w:rsidR="00C40AE7" w:rsidRPr="006309BE">
        <w:t>87</w:t>
      </w:r>
      <w:r w:rsidR="004854D7">
        <w:t>.</w:t>
      </w:r>
      <w:r w:rsidR="00C40AE7" w:rsidRPr="006309BE">
        <w:t>14%</w:t>
      </w:r>
      <w:r w:rsidR="00A1149F">
        <w:t>)</w:t>
      </w:r>
      <w:r w:rsidR="00A1149F" w:rsidRPr="006309BE">
        <w:t xml:space="preserve"> had</w:t>
      </w:r>
      <w:r w:rsidR="00A1149F">
        <w:t xml:space="preserve"> </w:t>
      </w:r>
      <w:proofErr w:type="spellStart"/>
      <w:r w:rsidR="00A1149F">
        <w:t>Xoo</w:t>
      </w:r>
      <w:proofErr w:type="spellEnd"/>
      <w:r w:rsidR="00A1149F">
        <w:t xml:space="preserve"> criteria, while only 55.56% out of 54 isolates from Southeast Sulawesi that were positive for </w:t>
      </w:r>
      <w:proofErr w:type="spellStart"/>
      <w:r w:rsidR="00A1149F">
        <w:t>Xoo</w:t>
      </w:r>
      <w:proofErr w:type="spellEnd"/>
      <w:r w:rsidR="00A1149F">
        <w:t>.</w:t>
      </w:r>
      <w:r w:rsidR="00C40AE7" w:rsidRPr="006309BE">
        <w:rPr>
          <w:i/>
        </w:rPr>
        <w:t xml:space="preserve"> </w:t>
      </w:r>
      <w:r w:rsidR="00C40AE7">
        <w:rPr>
          <w:i/>
        </w:rPr>
        <w:t xml:space="preserve"> </w:t>
      </w:r>
      <w:r w:rsidR="00A1149F">
        <w:t xml:space="preserve">The low percentage of </w:t>
      </w:r>
      <w:proofErr w:type="spellStart"/>
      <w:r w:rsidR="00A1149F">
        <w:t>Xoo</w:t>
      </w:r>
      <w:proofErr w:type="spellEnd"/>
      <w:r w:rsidR="00A1149F">
        <w:t xml:space="preserve"> positive isolates from Southeast Sulawesi was partly due to the</w:t>
      </w:r>
      <w:r w:rsidR="00FF6A1D">
        <w:t xml:space="preserve"> less development of the leaf blight symptoms, causing the difficulty in pathogen isolation.  In South Sulawesi, however, the disease severity was high and the symptoms were obvious and specific, therefore the pathogen isolation was less difficult. </w:t>
      </w:r>
    </w:p>
    <w:p w:rsidR="0075302E" w:rsidRDefault="003F3586" w:rsidP="00C23E6A">
      <w:pPr>
        <w:pStyle w:val="ListParagraph"/>
        <w:spacing w:line="480" w:lineRule="auto"/>
        <w:ind w:left="284" w:firstLine="567"/>
        <w:jc w:val="both"/>
      </w:pPr>
      <w:proofErr w:type="spellStart"/>
      <w:r>
        <w:t>Xoo</w:t>
      </w:r>
      <w:proofErr w:type="spellEnd"/>
      <w:r>
        <w:t xml:space="preserve"> isolates were selected if they met the </w:t>
      </w:r>
      <w:proofErr w:type="spellStart"/>
      <w:r>
        <w:t>Xoo</w:t>
      </w:r>
      <w:proofErr w:type="spellEnd"/>
      <w:r>
        <w:t xml:space="preserve"> criteria, including gram negative reaction, oxidative, </w:t>
      </w:r>
      <w:proofErr w:type="spellStart"/>
      <w:r>
        <w:t>unfluorescence</w:t>
      </w:r>
      <w:proofErr w:type="spellEnd"/>
      <w:r>
        <w:t xml:space="preserve"> on King’s B medium, unable to hydrolyze starch, but can grow on PSA medium containing  </w:t>
      </w:r>
      <w:r w:rsidR="00C23E6A" w:rsidRPr="00C44185">
        <w:t>0</w:t>
      </w:r>
      <w:r w:rsidR="001452B9">
        <w:t>.</w:t>
      </w:r>
      <w:r w:rsidR="00C23E6A" w:rsidRPr="00C44185">
        <w:t>001% Cu(NO</w:t>
      </w:r>
      <w:r w:rsidR="00C23E6A" w:rsidRPr="00C44185">
        <w:rPr>
          <w:vertAlign w:val="subscript"/>
        </w:rPr>
        <w:t>3</w:t>
      </w:r>
      <w:r w:rsidR="00C23E6A" w:rsidRPr="00C44185">
        <w:t>)</w:t>
      </w:r>
      <w:r w:rsidR="00C23E6A" w:rsidRPr="00C44185">
        <w:rPr>
          <w:vertAlign w:val="subscript"/>
        </w:rPr>
        <w:t>2.</w:t>
      </w:r>
      <w:r w:rsidR="00C23E6A" w:rsidRPr="00C44185">
        <w:t xml:space="preserve">  Liu </w:t>
      </w:r>
      <w:proofErr w:type="gramStart"/>
      <w:r w:rsidR="00C23E6A" w:rsidRPr="00C44185">
        <w:rPr>
          <w:i/>
        </w:rPr>
        <w:t>et</w:t>
      </w:r>
      <w:proofErr w:type="gramEnd"/>
      <w:r w:rsidR="00C23E6A" w:rsidRPr="00C44185">
        <w:rPr>
          <w:i/>
        </w:rPr>
        <w:t>. al</w:t>
      </w:r>
      <w:r w:rsidR="00C23E6A" w:rsidRPr="00C44185">
        <w:t>. (2006)</w:t>
      </w:r>
      <w:r>
        <w:t xml:space="preserve"> mentioned that one difference between</w:t>
      </w:r>
      <w:r w:rsidR="00C23E6A" w:rsidRPr="00C44185">
        <w:t xml:space="preserve"> </w:t>
      </w:r>
      <w:proofErr w:type="spellStart"/>
      <w:r>
        <w:t>Xoo</w:t>
      </w:r>
      <w:proofErr w:type="spellEnd"/>
      <w:r>
        <w:t xml:space="preserve"> causing</w:t>
      </w:r>
      <w:r w:rsidR="00C23E6A" w:rsidRPr="00C44185">
        <w:rPr>
          <w:i/>
        </w:rPr>
        <w:t xml:space="preserve"> </w:t>
      </w:r>
      <w:r w:rsidR="00C23E6A" w:rsidRPr="004C22A6">
        <w:rPr>
          <w:i/>
        </w:rPr>
        <w:t>bacterial leaf blight</w:t>
      </w:r>
      <w:r>
        <w:t xml:space="preserve"> and</w:t>
      </w:r>
      <w:r w:rsidR="00C23E6A" w:rsidRPr="00C44185">
        <w:t xml:space="preserve"> </w:t>
      </w:r>
      <w:r w:rsidR="00CF3FF3" w:rsidRPr="0078417B">
        <w:rPr>
          <w:i/>
        </w:rPr>
        <w:t>X</w:t>
      </w:r>
      <w:r w:rsidR="0078417B" w:rsidRPr="0078417B">
        <w:rPr>
          <w:i/>
        </w:rPr>
        <w:t xml:space="preserve">. </w:t>
      </w:r>
      <w:proofErr w:type="spellStart"/>
      <w:r w:rsidR="0078417B" w:rsidRPr="0078417B">
        <w:rPr>
          <w:i/>
        </w:rPr>
        <w:t>oryzae</w:t>
      </w:r>
      <w:proofErr w:type="spellEnd"/>
      <w:r w:rsidR="0078417B">
        <w:t xml:space="preserve"> </w:t>
      </w:r>
      <w:proofErr w:type="spellStart"/>
      <w:proofErr w:type="gramStart"/>
      <w:r w:rsidR="0078417B">
        <w:t>pv</w:t>
      </w:r>
      <w:proofErr w:type="spellEnd"/>
      <w:proofErr w:type="gramEnd"/>
      <w:r w:rsidR="0078417B">
        <w:t xml:space="preserve">. </w:t>
      </w:r>
      <w:proofErr w:type="spellStart"/>
      <w:proofErr w:type="gramStart"/>
      <w:r w:rsidR="0078417B" w:rsidRPr="0078417B">
        <w:rPr>
          <w:i/>
        </w:rPr>
        <w:t>oryzacola</w:t>
      </w:r>
      <w:proofErr w:type="spellEnd"/>
      <w:proofErr w:type="gramEnd"/>
      <w:r w:rsidR="00CF3FF3" w:rsidRPr="00C44185">
        <w:rPr>
          <w:i/>
        </w:rPr>
        <w:t xml:space="preserve"> </w:t>
      </w:r>
      <w:r>
        <w:t xml:space="preserve">causing </w:t>
      </w:r>
      <w:r w:rsidR="00C23E6A" w:rsidRPr="004C22A6">
        <w:rPr>
          <w:i/>
        </w:rPr>
        <w:t>bacterial leaf streak</w:t>
      </w:r>
      <w:r>
        <w:t xml:space="preserve"> was its resistance to</w:t>
      </w:r>
      <w:r w:rsidR="004C22A6">
        <w:t xml:space="preserve"> </w:t>
      </w:r>
      <w:r w:rsidR="00C23E6A" w:rsidRPr="00C44185">
        <w:t>0</w:t>
      </w:r>
      <w:r w:rsidR="001452B9">
        <w:t>.</w:t>
      </w:r>
      <w:r w:rsidR="00C23E6A" w:rsidRPr="00C44185">
        <w:t>001% Cu(NO</w:t>
      </w:r>
      <w:r w:rsidR="00C23E6A" w:rsidRPr="00C44185">
        <w:rPr>
          <w:vertAlign w:val="subscript"/>
        </w:rPr>
        <w:t>3</w:t>
      </w:r>
      <w:r w:rsidR="00C23E6A" w:rsidRPr="00C44185">
        <w:t>)</w:t>
      </w:r>
      <w:r w:rsidR="00C23E6A" w:rsidRPr="00C44185">
        <w:rPr>
          <w:vertAlign w:val="subscript"/>
        </w:rPr>
        <w:t>2.</w:t>
      </w:r>
      <w:r w:rsidR="00C23E6A" w:rsidRPr="00C44185">
        <w:t xml:space="preserve">.  </w:t>
      </w:r>
      <w:proofErr w:type="spellStart"/>
      <w:r>
        <w:t>Xoo</w:t>
      </w:r>
      <w:proofErr w:type="spellEnd"/>
      <w:r>
        <w:t xml:space="preserve"> isolates, that grew on PSA medium containing </w:t>
      </w:r>
      <w:r w:rsidR="00C23E6A" w:rsidRPr="00C44185">
        <w:t>0</w:t>
      </w:r>
      <w:r w:rsidR="001452B9">
        <w:t>.</w:t>
      </w:r>
      <w:r w:rsidR="00C23E6A" w:rsidRPr="00C44185">
        <w:t xml:space="preserve">001% </w:t>
      </w:r>
      <w:proofErr w:type="gramStart"/>
      <w:r w:rsidR="00C23E6A" w:rsidRPr="00C44185">
        <w:t>Cu(</w:t>
      </w:r>
      <w:proofErr w:type="gramEnd"/>
      <w:r w:rsidR="00C23E6A" w:rsidRPr="00C44185">
        <w:t>NO</w:t>
      </w:r>
      <w:r w:rsidR="00C23E6A" w:rsidRPr="00C44185">
        <w:rPr>
          <w:vertAlign w:val="subscript"/>
        </w:rPr>
        <w:t>3</w:t>
      </w:r>
      <w:r w:rsidR="00C23E6A" w:rsidRPr="00C44185">
        <w:t>)</w:t>
      </w:r>
      <w:r w:rsidR="00C23E6A" w:rsidRPr="00C44185">
        <w:rPr>
          <w:vertAlign w:val="subscript"/>
        </w:rPr>
        <w:t>2</w:t>
      </w:r>
      <w:r>
        <w:rPr>
          <w:vertAlign w:val="subscript"/>
        </w:rPr>
        <w:t xml:space="preserve">, </w:t>
      </w:r>
      <w:r w:rsidR="00C23E6A" w:rsidRPr="00C44185">
        <w:t xml:space="preserve"> </w:t>
      </w:r>
      <w:r>
        <w:t xml:space="preserve">showed </w:t>
      </w:r>
      <w:r w:rsidR="0075302E">
        <w:t xml:space="preserve">good growth and had yellow colonies. The </w:t>
      </w:r>
      <w:r w:rsidR="00C23E6A" w:rsidRPr="00C44185">
        <w:t>9</w:t>
      </w:r>
      <w:r w:rsidR="00C40AE7">
        <w:t>0</w:t>
      </w:r>
      <w:r w:rsidR="00C23E6A" w:rsidRPr="00C44185">
        <w:t xml:space="preserve"> </w:t>
      </w:r>
      <w:proofErr w:type="spellStart"/>
      <w:r w:rsidR="0075302E">
        <w:t>Xoo</w:t>
      </w:r>
      <w:proofErr w:type="spellEnd"/>
      <w:r w:rsidR="0075302E">
        <w:t xml:space="preserve"> </w:t>
      </w:r>
      <w:r w:rsidR="00C23E6A" w:rsidRPr="00C44185">
        <w:t>isolat</w:t>
      </w:r>
      <w:r w:rsidR="0075302E">
        <w:t>es collected and their geographic origins</w:t>
      </w:r>
      <w:r w:rsidR="00C23E6A" w:rsidRPr="00C44185">
        <w:t xml:space="preserve"> </w:t>
      </w:r>
      <w:r w:rsidR="0075302E">
        <w:t>were shown in Table 3</w:t>
      </w:r>
    </w:p>
    <w:p w:rsidR="00C40AE7" w:rsidRDefault="006A7143" w:rsidP="00C40AE7">
      <w:pPr>
        <w:spacing w:line="480" w:lineRule="auto"/>
        <w:ind w:left="270"/>
        <w:jc w:val="both"/>
        <w:rPr>
          <w:b/>
          <w:i/>
        </w:rPr>
      </w:pPr>
      <w:proofErr w:type="spellStart"/>
      <w:r>
        <w:rPr>
          <w:b/>
        </w:rPr>
        <w:t>Pathotype</w:t>
      </w:r>
      <w:proofErr w:type="spellEnd"/>
      <w:r>
        <w:rPr>
          <w:b/>
        </w:rPr>
        <w:t xml:space="preserve"> Grouping of </w:t>
      </w:r>
      <w:proofErr w:type="spellStart"/>
      <w:r w:rsidR="006309BE" w:rsidRPr="00485F35">
        <w:rPr>
          <w:b/>
          <w:i/>
        </w:rPr>
        <w:t>Xanthomonas</w:t>
      </w:r>
      <w:proofErr w:type="spellEnd"/>
      <w:r w:rsidR="006309BE" w:rsidRPr="00485F35">
        <w:rPr>
          <w:b/>
          <w:i/>
        </w:rPr>
        <w:t xml:space="preserve"> </w:t>
      </w:r>
      <w:proofErr w:type="spellStart"/>
      <w:r w:rsidR="00B152C9" w:rsidRPr="00485F35">
        <w:rPr>
          <w:b/>
          <w:i/>
        </w:rPr>
        <w:t>oryzae</w:t>
      </w:r>
      <w:proofErr w:type="spellEnd"/>
      <w:r w:rsidR="00B152C9" w:rsidRPr="00485F35">
        <w:rPr>
          <w:b/>
          <w:i/>
        </w:rPr>
        <w:t xml:space="preserve"> </w:t>
      </w:r>
      <w:proofErr w:type="spellStart"/>
      <w:proofErr w:type="gramStart"/>
      <w:r w:rsidR="00A744B5" w:rsidRPr="00485F35">
        <w:rPr>
          <w:b/>
        </w:rPr>
        <w:t>pv</w:t>
      </w:r>
      <w:proofErr w:type="spellEnd"/>
      <w:proofErr w:type="gramEnd"/>
      <w:r w:rsidR="00A744B5" w:rsidRPr="00485F35">
        <w:rPr>
          <w:b/>
        </w:rPr>
        <w:t>.</w:t>
      </w:r>
      <w:r w:rsidR="00A744B5" w:rsidRPr="00485F35">
        <w:rPr>
          <w:b/>
          <w:i/>
        </w:rPr>
        <w:t xml:space="preserve"> </w:t>
      </w:r>
      <w:proofErr w:type="spellStart"/>
      <w:proofErr w:type="gramStart"/>
      <w:r w:rsidR="00A744B5" w:rsidRPr="00485F35">
        <w:rPr>
          <w:b/>
          <w:i/>
        </w:rPr>
        <w:t>oryzae</w:t>
      </w:r>
      <w:proofErr w:type="spellEnd"/>
      <w:proofErr w:type="gramEnd"/>
      <w:r w:rsidR="00485F35">
        <w:rPr>
          <w:b/>
          <w:i/>
        </w:rPr>
        <w:t xml:space="preserve"> </w:t>
      </w:r>
    </w:p>
    <w:p w:rsidR="00976A65" w:rsidRDefault="006A7143" w:rsidP="00AC0CE1">
      <w:pPr>
        <w:pStyle w:val="ListParagraph"/>
        <w:spacing w:line="480" w:lineRule="auto"/>
        <w:ind w:left="288" w:firstLine="562"/>
        <w:jc w:val="both"/>
      </w:pPr>
      <w:proofErr w:type="spellStart"/>
      <w:r>
        <w:t>Pathotype</w:t>
      </w:r>
      <w:proofErr w:type="spellEnd"/>
      <w:r>
        <w:t xml:space="preserve"> grouping of 90 isolates positive for </w:t>
      </w:r>
      <w:proofErr w:type="spellStart"/>
      <w:r>
        <w:t>Xoo</w:t>
      </w:r>
      <w:proofErr w:type="spellEnd"/>
      <w:r>
        <w:t xml:space="preserve"> was shown in Table 3.  Out of 61 </w:t>
      </w:r>
      <w:proofErr w:type="spellStart"/>
      <w:r>
        <w:t>Xoo</w:t>
      </w:r>
      <w:proofErr w:type="spellEnd"/>
      <w:r>
        <w:t xml:space="preserve"> positive isolates from South Sulawesi, there were grouped into 2 </w:t>
      </w:r>
      <w:proofErr w:type="spellStart"/>
      <w:r>
        <w:t>pathotypes</w:t>
      </w:r>
      <w:proofErr w:type="spellEnd"/>
      <w:r>
        <w:t xml:space="preserve">: </w:t>
      </w:r>
      <w:proofErr w:type="spellStart"/>
      <w:r>
        <w:t>patotype</w:t>
      </w:r>
      <w:proofErr w:type="spellEnd"/>
      <w:r>
        <w:t xml:space="preserve"> IV</w:t>
      </w:r>
      <w:r w:rsidR="00C543FF" w:rsidRPr="00EF2702">
        <w:t xml:space="preserve"> (32</w:t>
      </w:r>
      <w:r w:rsidR="00B14091">
        <w:t>.</w:t>
      </w:r>
      <w:r w:rsidR="00C543FF" w:rsidRPr="00EF2702">
        <w:t xml:space="preserve">79%) </w:t>
      </w:r>
      <w:r>
        <w:t xml:space="preserve">and </w:t>
      </w:r>
      <w:proofErr w:type="spellStart"/>
      <w:r>
        <w:t>pathotype</w:t>
      </w:r>
      <w:proofErr w:type="spellEnd"/>
      <w:r>
        <w:t xml:space="preserve"> </w:t>
      </w:r>
      <w:r w:rsidR="00C543FF" w:rsidRPr="00EF2702">
        <w:t>VIII (67</w:t>
      </w:r>
      <w:r w:rsidR="00B14091">
        <w:t>.</w:t>
      </w:r>
      <w:r w:rsidR="00C543FF" w:rsidRPr="00EF2702">
        <w:t>21%)</w:t>
      </w:r>
      <w:r>
        <w:t xml:space="preserve">.  </w:t>
      </w:r>
      <w:proofErr w:type="spellStart"/>
      <w:r>
        <w:t>Xoo</w:t>
      </w:r>
      <w:proofErr w:type="spellEnd"/>
      <w:r>
        <w:t xml:space="preserve"> positive isolates from Southeast Sulawesi were grouped into 5 different </w:t>
      </w:r>
      <w:proofErr w:type="spellStart"/>
      <w:r>
        <w:t>pathotypes</w:t>
      </w:r>
      <w:proofErr w:type="spellEnd"/>
      <w:r>
        <w:t xml:space="preserve">: </w:t>
      </w:r>
      <w:r w:rsidR="00C543FF" w:rsidRPr="00EF2702">
        <w:t xml:space="preserve"> </w:t>
      </w:r>
      <w:r w:rsidR="00C543FF">
        <w:t xml:space="preserve"> </w:t>
      </w:r>
      <w:proofErr w:type="spellStart"/>
      <w:r>
        <w:t>pathotype</w:t>
      </w:r>
      <w:proofErr w:type="spellEnd"/>
      <w:r>
        <w:t xml:space="preserve"> </w:t>
      </w:r>
      <w:r w:rsidR="00FC0FB7">
        <w:t>IV (31.</w:t>
      </w:r>
      <w:r w:rsidR="00AC0CE1" w:rsidRPr="00AC0CE1">
        <w:t xml:space="preserve">03%), </w:t>
      </w:r>
      <w:proofErr w:type="spellStart"/>
      <w:r w:rsidR="00AC0CE1" w:rsidRPr="00AC0CE1">
        <w:t>pat</w:t>
      </w:r>
      <w:r>
        <w:t>hoty</w:t>
      </w:r>
      <w:r w:rsidR="00AC0CE1" w:rsidRPr="00AC0CE1">
        <w:t>pe</w:t>
      </w:r>
      <w:proofErr w:type="spellEnd"/>
      <w:r w:rsidR="00AC0CE1" w:rsidRPr="00AC0CE1">
        <w:t xml:space="preserve"> VI (10</w:t>
      </w:r>
      <w:r w:rsidR="00B14091">
        <w:t>.</w:t>
      </w:r>
      <w:r w:rsidR="00AC0CE1" w:rsidRPr="00AC0CE1">
        <w:t xml:space="preserve">34%), </w:t>
      </w:r>
      <w:proofErr w:type="spellStart"/>
      <w:r w:rsidR="00AC0CE1" w:rsidRPr="00AC0CE1">
        <w:t>pat</w:t>
      </w:r>
      <w:r>
        <w:t>hoty</w:t>
      </w:r>
      <w:r w:rsidR="00AC0CE1" w:rsidRPr="00AC0CE1">
        <w:t>pe</w:t>
      </w:r>
      <w:proofErr w:type="spellEnd"/>
      <w:r w:rsidR="00AC0CE1" w:rsidRPr="00AC0CE1">
        <w:t xml:space="preserve"> VIII (10</w:t>
      </w:r>
      <w:r w:rsidR="00B14091">
        <w:t>.</w:t>
      </w:r>
      <w:r w:rsidR="00AC0CE1" w:rsidRPr="00AC0CE1">
        <w:t xml:space="preserve">34%), </w:t>
      </w:r>
      <w:proofErr w:type="spellStart"/>
      <w:r w:rsidR="00AC0CE1" w:rsidRPr="00AC0CE1">
        <w:t>pat</w:t>
      </w:r>
      <w:r>
        <w:t>hoty</w:t>
      </w:r>
      <w:r w:rsidR="00AC0CE1" w:rsidRPr="00AC0CE1">
        <w:t>pe</w:t>
      </w:r>
      <w:proofErr w:type="spellEnd"/>
      <w:r w:rsidR="00AC0CE1" w:rsidRPr="00AC0CE1">
        <w:t xml:space="preserve"> IX (20</w:t>
      </w:r>
      <w:r w:rsidR="00B14091">
        <w:t>.</w:t>
      </w:r>
      <w:r w:rsidR="00AC0CE1" w:rsidRPr="00AC0CE1">
        <w:t xml:space="preserve">70%), </w:t>
      </w:r>
      <w:r>
        <w:t>and</w:t>
      </w:r>
      <w:r w:rsidR="00AC0CE1" w:rsidRPr="00AC0CE1">
        <w:t xml:space="preserve"> </w:t>
      </w:r>
      <w:proofErr w:type="spellStart"/>
      <w:r w:rsidR="00AC0CE1" w:rsidRPr="00AC0CE1">
        <w:t>pat</w:t>
      </w:r>
      <w:r>
        <w:t>hoty</w:t>
      </w:r>
      <w:r w:rsidR="00AC0CE1" w:rsidRPr="00AC0CE1">
        <w:t>pe</w:t>
      </w:r>
      <w:proofErr w:type="spellEnd"/>
      <w:r w:rsidR="00AC0CE1" w:rsidRPr="00AC0CE1">
        <w:t xml:space="preserve"> X (27</w:t>
      </w:r>
      <w:r w:rsidR="00B14091">
        <w:t>.</w:t>
      </w:r>
      <w:r w:rsidR="00AC0CE1" w:rsidRPr="00AC0CE1">
        <w:t xml:space="preserve">59%).  </w:t>
      </w:r>
    </w:p>
    <w:p w:rsidR="0038543F" w:rsidRDefault="0038543F" w:rsidP="00AC0CE1">
      <w:pPr>
        <w:pStyle w:val="ListParagraph"/>
        <w:spacing w:line="480" w:lineRule="auto"/>
        <w:ind w:left="288" w:firstLine="562"/>
        <w:jc w:val="both"/>
      </w:pPr>
    </w:p>
    <w:p w:rsidR="0038543F" w:rsidRDefault="0038543F" w:rsidP="0038543F">
      <w:pPr>
        <w:pStyle w:val="ListParagraph"/>
        <w:ind w:left="0"/>
        <w:jc w:val="both"/>
        <w:rPr>
          <w:rFonts w:ascii="Arial Narrow" w:hAnsi="Arial Narrow" w:cs="Arial"/>
          <w:sz w:val="22"/>
        </w:rPr>
      </w:pPr>
    </w:p>
    <w:p w:rsidR="000E36E7" w:rsidRDefault="00141078" w:rsidP="000E36E7">
      <w:pPr>
        <w:rPr>
          <w:sz w:val="22"/>
          <w:szCs w:val="22"/>
        </w:rPr>
      </w:pPr>
      <w:proofErr w:type="gramStart"/>
      <w:r w:rsidRPr="00B152C9">
        <w:rPr>
          <w:sz w:val="22"/>
          <w:szCs w:val="22"/>
        </w:rPr>
        <w:lastRenderedPageBreak/>
        <w:t>Tab</w:t>
      </w:r>
      <w:r w:rsidR="00B0605F">
        <w:rPr>
          <w:sz w:val="22"/>
          <w:szCs w:val="22"/>
        </w:rPr>
        <w:t xml:space="preserve">le </w:t>
      </w:r>
      <w:r>
        <w:rPr>
          <w:sz w:val="22"/>
          <w:szCs w:val="22"/>
        </w:rPr>
        <w:t>3</w:t>
      </w:r>
      <w:r w:rsidRPr="00B152C9">
        <w:rPr>
          <w:sz w:val="22"/>
          <w:szCs w:val="22"/>
        </w:rPr>
        <w:t>.</w:t>
      </w:r>
      <w:proofErr w:type="gramEnd"/>
      <w:r w:rsidRPr="00B152C9">
        <w:rPr>
          <w:sz w:val="22"/>
          <w:szCs w:val="22"/>
        </w:rPr>
        <w:t xml:space="preserve"> </w:t>
      </w:r>
      <w:proofErr w:type="spellStart"/>
      <w:r w:rsidR="00B0605F">
        <w:rPr>
          <w:sz w:val="22"/>
          <w:szCs w:val="22"/>
        </w:rPr>
        <w:t>Pat</w:t>
      </w:r>
      <w:r w:rsidR="003E528B">
        <w:rPr>
          <w:sz w:val="22"/>
          <w:szCs w:val="22"/>
        </w:rPr>
        <w:t>hotype</w:t>
      </w:r>
      <w:proofErr w:type="spellEnd"/>
      <w:r w:rsidR="00B0605F">
        <w:rPr>
          <w:sz w:val="22"/>
          <w:szCs w:val="22"/>
        </w:rPr>
        <w:t xml:space="preserve"> group</w:t>
      </w:r>
      <w:r w:rsidR="008E1A61">
        <w:rPr>
          <w:sz w:val="22"/>
          <w:szCs w:val="22"/>
        </w:rPr>
        <w:t>s</w:t>
      </w:r>
      <w:r w:rsidR="00B0605F">
        <w:rPr>
          <w:sz w:val="22"/>
          <w:szCs w:val="22"/>
        </w:rPr>
        <w:t xml:space="preserve"> of</w:t>
      </w:r>
      <w:r w:rsidRPr="00B152C9">
        <w:rPr>
          <w:sz w:val="22"/>
          <w:szCs w:val="22"/>
        </w:rPr>
        <w:t xml:space="preserve"> </w:t>
      </w:r>
      <w:r w:rsidRPr="00B152C9">
        <w:rPr>
          <w:i/>
          <w:sz w:val="22"/>
          <w:szCs w:val="22"/>
        </w:rPr>
        <w:t xml:space="preserve">X. </w:t>
      </w:r>
      <w:proofErr w:type="spellStart"/>
      <w:r w:rsidRPr="00B152C9">
        <w:rPr>
          <w:i/>
          <w:sz w:val="22"/>
          <w:szCs w:val="22"/>
        </w:rPr>
        <w:t>oryzae</w:t>
      </w:r>
      <w:proofErr w:type="spellEnd"/>
      <w:r w:rsidRPr="00B152C9">
        <w:rPr>
          <w:sz w:val="22"/>
          <w:szCs w:val="22"/>
        </w:rPr>
        <w:t xml:space="preserve"> </w:t>
      </w:r>
      <w:proofErr w:type="spellStart"/>
      <w:proofErr w:type="gramStart"/>
      <w:r w:rsidRPr="00B152C9">
        <w:rPr>
          <w:sz w:val="22"/>
          <w:szCs w:val="22"/>
        </w:rPr>
        <w:t>pv</w:t>
      </w:r>
      <w:proofErr w:type="spellEnd"/>
      <w:proofErr w:type="gramEnd"/>
      <w:r w:rsidRPr="00B152C9">
        <w:rPr>
          <w:sz w:val="22"/>
          <w:szCs w:val="22"/>
        </w:rPr>
        <w:t xml:space="preserve">. </w:t>
      </w:r>
      <w:proofErr w:type="spellStart"/>
      <w:proofErr w:type="gramStart"/>
      <w:r w:rsidRPr="00B152C9">
        <w:rPr>
          <w:i/>
          <w:sz w:val="22"/>
          <w:szCs w:val="22"/>
        </w:rPr>
        <w:t>oryzae</w:t>
      </w:r>
      <w:proofErr w:type="spellEnd"/>
      <w:proofErr w:type="gramEnd"/>
      <w:r w:rsidRPr="00B152C9">
        <w:rPr>
          <w:sz w:val="22"/>
          <w:szCs w:val="22"/>
        </w:rPr>
        <w:t xml:space="preserve"> </w:t>
      </w:r>
      <w:r w:rsidR="00B0605F">
        <w:rPr>
          <w:sz w:val="22"/>
          <w:szCs w:val="22"/>
        </w:rPr>
        <w:t>isolates from South</w:t>
      </w:r>
      <w:r w:rsidRPr="00B152C9">
        <w:rPr>
          <w:sz w:val="22"/>
          <w:szCs w:val="22"/>
        </w:rPr>
        <w:t xml:space="preserve"> Sulawesi </w:t>
      </w:r>
      <w:r w:rsidR="00B0605F">
        <w:rPr>
          <w:sz w:val="22"/>
          <w:szCs w:val="22"/>
        </w:rPr>
        <w:t>and</w:t>
      </w:r>
      <w:r w:rsidRPr="00B152C9">
        <w:rPr>
          <w:sz w:val="22"/>
          <w:szCs w:val="22"/>
        </w:rPr>
        <w:t xml:space="preserve"> </w:t>
      </w:r>
      <w:r w:rsidR="00B0605F">
        <w:rPr>
          <w:sz w:val="22"/>
          <w:szCs w:val="22"/>
        </w:rPr>
        <w:t xml:space="preserve"> Southeast </w:t>
      </w:r>
    </w:p>
    <w:p w:rsidR="00141078" w:rsidRDefault="000E36E7" w:rsidP="000E36E7">
      <w:pPr>
        <w:rPr>
          <w:sz w:val="22"/>
          <w:szCs w:val="22"/>
        </w:rPr>
      </w:pPr>
      <w:r>
        <w:rPr>
          <w:sz w:val="22"/>
          <w:szCs w:val="22"/>
        </w:rPr>
        <w:t xml:space="preserve">              </w:t>
      </w:r>
      <w:r w:rsidR="00546B8B">
        <w:rPr>
          <w:sz w:val="22"/>
          <w:szCs w:val="22"/>
        </w:rPr>
        <w:t xml:space="preserve"> </w:t>
      </w:r>
      <w:r w:rsidR="00B0605F">
        <w:rPr>
          <w:sz w:val="22"/>
          <w:szCs w:val="22"/>
        </w:rPr>
        <w:t>Sulawesi</w:t>
      </w:r>
    </w:p>
    <w:p w:rsidR="0038543F" w:rsidRDefault="0038543F" w:rsidP="000E36E7">
      <w:pPr>
        <w:rPr>
          <w:sz w:val="22"/>
          <w:szCs w:val="22"/>
        </w:rPr>
      </w:pPr>
    </w:p>
    <w:tbl>
      <w:tblPr>
        <w:tblpPr w:leftFromText="180" w:rightFromText="180" w:vertAnchor="text" w:horzAnchor="margin" w:tblpY="58"/>
        <w:tblW w:w="9648" w:type="dxa"/>
        <w:tblBorders>
          <w:top w:val="single" w:sz="4" w:space="0" w:color="auto"/>
        </w:tblBorders>
        <w:tblLayout w:type="fixed"/>
        <w:tblLook w:val="04A0"/>
      </w:tblPr>
      <w:tblGrid>
        <w:gridCol w:w="900"/>
        <w:gridCol w:w="2610"/>
        <w:gridCol w:w="630"/>
        <w:gridCol w:w="450"/>
        <w:gridCol w:w="630"/>
        <w:gridCol w:w="450"/>
        <w:gridCol w:w="630"/>
        <w:gridCol w:w="360"/>
        <w:gridCol w:w="630"/>
        <w:gridCol w:w="360"/>
        <w:gridCol w:w="630"/>
        <w:gridCol w:w="360"/>
        <w:gridCol w:w="1008"/>
      </w:tblGrid>
      <w:tr w:rsidR="00B0605F" w:rsidRPr="006C0C65" w:rsidTr="0038543F">
        <w:tc>
          <w:tcPr>
            <w:tcW w:w="900" w:type="dxa"/>
            <w:vMerge w:val="restart"/>
            <w:tcBorders>
              <w:top w:val="single" w:sz="4" w:space="0" w:color="auto"/>
              <w:bottom w:val="single" w:sz="4" w:space="0" w:color="auto"/>
            </w:tcBorders>
          </w:tcPr>
          <w:p w:rsidR="00B0605F" w:rsidRPr="001B60DF" w:rsidRDefault="00B0605F" w:rsidP="001B60DF">
            <w:pPr>
              <w:pStyle w:val="ListParagraph"/>
              <w:ind w:left="0"/>
              <w:rPr>
                <w:sz w:val="18"/>
                <w:szCs w:val="18"/>
              </w:rPr>
            </w:pPr>
            <w:r w:rsidRPr="001B60DF">
              <w:rPr>
                <w:sz w:val="18"/>
                <w:szCs w:val="18"/>
              </w:rPr>
              <w:t>Code of</w:t>
            </w:r>
          </w:p>
          <w:p w:rsidR="00B0605F" w:rsidRPr="001B60DF" w:rsidRDefault="00B0605F" w:rsidP="001B60DF">
            <w:pPr>
              <w:pStyle w:val="ListParagraph"/>
              <w:ind w:left="0"/>
              <w:rPr>
                <w:sz w:val="18"/>
                <w:szCs w:val="18"/>
              </w:rPr>
            </w:pPr>
            <w:r w:rsidRPr="001B60DF">
              <w:rPr>
                <w:sz w:val="18"/>
                <w:szCs w:val="18"/>
              </w:rPr>
              <w:t>Isolate</w:t>
            </w:r>
          </w:p>
        </w:tc>
        <w:tc>
          <w:tcPr>
            <w:tcW w:w="2610" w:type="dxa"/>
            <w:vMerge w:val="restart"/>
            <w:tcBorders>
              <w:top w:val="single" w:sz="4" w:space="0" w:color="auto"/>
              <w:bottom w:val="single" w:sz="4" w:space="0" w:color="auto"/>
            </w:tcBorders>
          </w:tcPr>
          <w:p w:rsidR="00B0605F" w:rsidRPr="001B60DF" w:rsidRDefault="00B0605F" w:rsidP="001B60DF">
            <w:pPr>
              <w:pStyle w:val="ListParagraph"/>
              <w:ind w:left="0"/>
              <w:rPr>
                <w:sz w:val="18"/>
                <w:szCs w:val="18"/>
              </w:rPr>
            </w:pPr>
            <w:r w:rsidRPr="001B60DF">
              <w:rPr>
                <w:sz w:val="18"/>
                <w:szCs w:val="18"/>
              </w:rPr>
              <w:t>Location</w:t>
            </w:r>
          </w:p>
          <w:p w:rsidR="00B0605F" w:rsidRPr="001B60DF" w:rsidRDefault="00B0605F" w:rsidP="001B60DF">
            <w:pPr>
              <w:pStyle w:val="ListParagraph"/>
              <w:ind w:left="0"/>
              <w:rPr>
                <w:sz w:val="18"/>
                <w:szCs w:val="18"/>
              </w:rPr>
            </w:pPr>
            <w:r w:rsidRPr="001B60DF">
              <w:rPr>
                <w:sz w:val="18"/>
                <w:szCs w:val="18"/>
              </w:rPr>
              <w:t>(Sub District, District)</w:t>
            </w:r>
          </w:p>
        </w:tc>
        <w:tc>
          <w:tcPr>
            <w:tcW w:w="5130" w:type="dxa"/>
            <w:gridSpan w:val="10"/>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r w:rsidRPr="001B60DF">
              <w:rPr>
                <w:sz w:val="18"/>
                <w:szCs w:val="18"/>
              </w:rPr>
              <w:t xml:space="preserve">Disease Severity (%) on Variety </w:t>
            </w:r>
          </w:p>
        </w:tc>
        <w:tc>
          <w:tcPr>
            <w:tcW w:w="1008" w:type="dxa"/>
            <w:vMerge w:val="restart"/>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proofErr w:type="spellStart"/>
            <w:r w:rsidRPr="001B60DF">
              <w:rPr>
                <w:sz w:val="18"/>
                <w:szCs w:val="18"/>
              </w:rPr>
              <w:t>P</w:t>
            </w:r>
            <w:r w:rsidR="003E528B" w:rsidRPr="001B60DF">
              <w:rPr>
                <w:sz w:val="18"/>
                <w:szCs w:val="18"/>
              </w:rPr>
              <w:t>athotype</w:t>
            </w:r>
            <w:proofErr w:type="spellEnd"/>
          </w:p>
          <w:p w:rsidR="00B0605F" w:rsidRPr="001B60DF" w:rsidRDefault="00B0605F" w:rsidP="001B60DF">
            <w:pPr>
              <w:pStyle w:val="ListParagraph"/>
              <w:ind w:left="0"/>
              <w:jc w:val="center"/>
              <w:rPr>
                <w:sz w:val="18"/>
                <w:szCs w:val="18"/>
              </w:rPr>
            </w:pPr>
            <w:r w:rsidRPr="001B60DF">
              <w:rPr>
                <w:sz w:val="18"/>
                <w:szCs w:val="18"/>
              </w:rPr>
              <w:t>Group</w:t>
            </w:r>
          </w:p>
        </w:tc>
      </w:tr>
      <w:tr w:rsidR="00B0605F" w:rsidRPr="006C0C65" w:rsidTr="001B60DF">
        <w:tc>
          <w:tcPr>
            <w:tcW w:w="900" w:type="dxa"/>
            <w:vMerge/>
            <w:tcBorders>
              <w:top w:val="single" w:sz="4" w:space="0" w:color="auto"/>
              <w:bottom w:val="single" w:sz="4" w:space="0" w:color="auto"/>
            </w:tcBorders>
          </w:tcPr>
          <w:p w:rsidR="00B0605F" w:rsidRPr="001B60DF" w:rsidRDefault="00B0605F" w:rsidP="001B60DF">
            <w:pPr>
              <w:pStyle w:val="ListParagraph"/>
              <w:ind w:left="0"/>
              <w:jc w:val="center"/>
              <w:rPr>
                <w:b/>
                <w:sz w:val="18"/>
                <w:szCs w:val="18"/>
                <w:vertAlign w:val="subscript"/>
              </w:rPr>
            </w:pPr>
          </w:p>
        </w:tc>
        <w:tc>
          <w:tcPr>
            <w:tcW w:w="2610" w:type="dxa"/>
            <w:vMerge/>
            <w:tcBorders>
              <w:top w:val="single" w:sz="4" w:space="0" w:color="auto"/>
              <w:bottom w:val="single" w:sz="4" w:space="0" w:color="auto"/>
            </w:tcBorders>
          </w:tcPr>
          <w:p w:rsidR="00B0605F" w:rsidRPr="001B60DF" w:rsidRDefault="00B0605F" w:rsidP="001B60DF">
            <w:pPr>
              <w:pStyle w:val="ListParagraph"/>
              <w:ind w:left="0"/>
              <w:jc w:val="center"/>
              <w:rPr>
                <w:b/>
                <w:sz w:val="18"/>
                <w:szCs w:val="18"/>
                <w:vertAlign w:val="subscript"/>
              </w:rPr>
            </w:pPr>
          </w:p>
        </w:tc>
        <w:tc>
          <w:tcPr>
            <w:tcW w:w="1080" w:type="dxa"/>
            <w:gridSpan w:val="2"/>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proofErr w:type="spellStart"/>
            <w:r w:rsidRPr="001B60DF">
              <w:rPr>
                <w:sz w:val="18"/>
                <w:szCs w:val="18"/>
              </w:rPr>
              <w:t>Kencana</w:t>
            </w:r>
            <w:proofErr w:type="spellEnd"/>
          </w:p>
        </w:tc>
        <w:tc>
          <w:tcPr>
            <w:tcW w:w="1080" w:type="dxa"/>
            <w:gridSpan w:val="2"/>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r w:rsidRPr="001B60DF">
              <w:rPr>
                <w:sz w:val="18"/>
                <w:szCs w:val="18"/>
              </w:rPr>
              <w:t>PB5</w:t>
            </w:r>
          </w:p>
        </w:tc>
        <w:tc>
          <w:tcPr>
            <w:tcW w:w="990" w:type="dxa"/>
            <w:gridSpan w:val="2"/>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proofErr w:type="spellStart"/>
            <w:r w:rsidRPr="001B60DF">
              <w:rPr>
                <w:sz w:val="18"/>
                <w:szCs w:val="18"/>
              </w:rPr>
              <w:t>Tetep</w:t>
            </w:r>
            <w:proofErr w:type="spellEnd"/>
          </w:p>
        </w:tc>
        <w:tc>
          <w:tcPr>
            <w:tcW w:w="990" w:type="dxa"/>
            <w:gridSpan w:val="2"/>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proofErr w:type="spellStart"/>
            <w:r w:rsidRPr="001B60DF">
              <w:rPr>
                <w:sz w:val="18"/>
                <w:szCs w:val="18"/>
              </w:rPr>
              <w:t>Kuntulan</w:t>
            </w:r>
            <w:proofErr w:type="spellEnd"/>
          </w:p>
        </w:tc>
        <w:tc>
          <w:tcPr>
            <w:tcW w:w="990" w:type="dxa"/>
            <w:gridSpan w:val="2"/>
            <w:tcBorders>
              <w:top w:val="single" w:sz="4" w:space="0" w:color="auto"/>
              <w:bottom w:val="single" w:sz="4" w:space="0" w:color="auto"/>
            </w:tcBorders>
          </w:tcPr>
          <w:p w:rsidR="00B0605F" w:rsidRPr="001B60DF" w:rsidRDefault="00B0605F" w:rsidP="001B60DF">
            <w:pPr>
              <w:pStyle w:val="ListParagraph"/>
              <w:ind w:left="0"/>
              <w:jc w:val="center"/>
              <w:rPr>
                <w:sz w:val="18"/>
                <w:szCs w:val="18"/>
              </w:rPr>
            </w:pPr>
            <w:proofErr w:type="spellStart"/>
            <w:r w:rsidRPr="001B60DF">
              <w:rPr>
                <w:sz w:val="18"/>
                <w:szCs w:val="18"/>
              </w:rPr>
              <w:t>Jawa</w:t>
            </w:r>
            <w:proofErr w:type="spellEnd"/>
            <w:r w:rsidRPr="001B60DF">
              <w:rPr>
                <w:sz w:val="18"/>
                <w:szCs w:val="18"/>
              </w:rPr>
              <w:t xml:space="preserve"> 14</w:t>
            </w:r>
          </w:p>
        </w:tc>
        <w:tc>
          <w:tcPr>
            <w:tcW w:w="1008" w:type="dxa"/>
            <w:vMerge/>
            <w:tcBorders>
              <w:top w:val="single" w:sz="4" w:space="0" w:color="auto"/>
              <w:bottom w:val="single" w:sz="4" w:space="0" w:color="auto"/>
            </w:tcBorders>
          </w:tcPr>
          <w:p w:rsidR="00B0605F" w:rsidRPr="001B60DF" w:rsidRDefault="00B0605F" w:rsidP="001B60DF">
            <w:pPr>
              <w:pStyle w:val="ListParagraph"/>
              <w:ind w:left="0"/>
              <w:jc w:val="center"/>
              <w:rPr>
                <w:b/>
                <w:sz w:val="18"/>
                <w:szCs w:val="18"/>
              </w:rPr>
            </w:pPr>
          </w:p>
        </w:tc>
      </w:tr>
      <w:tr w:rsidR="00B0605F" w:rsidRPr="006C0C65" w:rsidTr="001B60DF">
        <w:tc>
          <w:tcPr>
            <w:tcW w:w="900" w:type="dxa"/>
            <w:tcBorders>
              <w:top w:val="single" w:sz="4" w:space="0" w:color="auto"/>
            </w:tcBorders>
          </w:tcPr>
          <w:p w:rsidR="00B0605F" w:rsidRPr="001B60DF" w:rsidRDefault="00B0605F" w:rsidP="001B60DF">
            <w:pPr>
              <w:pStyle w:val="ListParagraph"/>
              <w:ind w:left="0"/>
              <w:jc w:val="both"/>
              <w:rPr>
                <w:sz w:val="18"/>
                <w:szCs w:val="18"/>
              </w:rPr>
            </w:pPr>
            <w:r w:rsidRPr="001B60DF">
              <w:rPr>
                <w:sz w:val="18"/>
                <w:szCs w:val="18"/>
              </w:rPr>
              <w:t>XSG01</w:t>
            </w:r>
          </w:p>
        </w:tc>
        <w:tc>
          <w:tcPr>
            <w:tcW w:w="2610" w:type="dxa"/>
            <w:tcBorders>
              <w:top w:val="single" w:sz="4" w:space="0" w:color="auto"/>
            </w:tcBorders>
          </w:tcPr>
          <w:p w:rsidR="00B0605F" w:rsidRPr="001B60DF" w:rsidRDefault="00B0605F" w:rsidP="001B60DF">
            <w:pPr>
              <w:pStyle w:val="ListParagraph"/>
              <w:ind w:left="0"/>
              <w:jc w:val="both"/>
              <w:rPr>
                <w:sz w:val="18"/>
                <w:szCs w:val="18"/>
              </w:rPr>
            </w:pPr>
            <w:r w:rsidRPr="001B60DF">
              <w:rPr>
                <w:sz w:val="18"/>
                <w:szCs w:val="18"/>
              </w:rPr>
              <w:t xml:space="preserve"> </w:t>
            </w:r>
            <w:proofErr w:type="spellStart"/>
            <w:r w:rsidRPr="001B60DF">
              <w:rPr>
                <w:sz w:val="18"/>
                <w:szCs w:val="18"/>
              </w:rPr>
              <w:t>Bajeng</w:t>
            </w:r>
            <w:proofErr w:type="spellEnd"/>
            <w:r w:rsidRPr="001B60DF">
              <w:rPr>
                <w:sz w:val="18"/>
                <w:szCs w:val="18"/>
              </w:rPr>
              <w:t xml:space="preserve">, </w:t>
            </w:r>
            <w:proofErr w:type="spellStart"/>
            <w:r w:rsidRPr="001B60DF">
              <w:rPr>
                <w:sz w:val="18"/>
                <w:szCs w:val="18"/>
              </w:rPr>
              <w:t>Gowa</w:t>
            </w:r>
            <w:proofErr w:type="spellEnd"/>
          </w:p>
        </w:tc>
        <w:tc>
          <w:tcPr>
            <w:tcW w:w="630" w:type="dxa"/>
            <w:tcBorders>
              <w:top w:val="single" w:sz="4" w:space="0" w:color="auto"/>
            </w:tcBorders>
          </w:tcPr>
          <w:p w:rsidR="00B0605F" w:rsidRPr="001B60DF" w:rsidRDefault="00AE2F58" w:rsidP="001B60DF">
            <w:pPr>
              <w:pStyle w:val="ListParagraph"/>
              <w:ind w:left="0"/>
              <w:jc w:val="right"/>
              <w:rPr>
                <w:sz w:val="18"/>
                <w:szCs w:val="18"/>
              </w:rPr>
            </w:pPr>
            <w:r w:rsidRPr="001B60DF">
              <w:rPr>
                <w:sz w:val="18"/>
                <w:szCs w:val="18"/>
              </w:rPr>
              <w:t>35.</w:t>
            </w:r>
            <w:r w:rsidR="00B0605F" w:rsidRPr="001B60DF">
              <w:rPr>
                <w:sz w:val="18"/>
                <w:szCs w:val="18"/>
              </w:rPr>
              <w:t>20</w:t>
            </w:r>
          </w:p>
        </w:tc>
        <w:tc>
          <w:tcPr>
            <w:tcW w:w="450" w:type="dxa"/>
            <w:tcBorders>
              <w:top w:val="single" w:sz="4" w:space="0" w:color="auto"/>
            </w:tcBorders>
          </w:tcPr>
          <w:p w:rsidR="00B0605F" w:rsidRPr="001B60DF" w:rsidRDefault="00B0605F" w:rsidP="001B60DF">
            <w:pPr>
              <w:pStyle w:val="ListParagraph"/>
              <w:ind w:left="0"/>
              <w:rPr>
                <w:sz w:val="18"/>
                <w:szCs w:val="18"/>
              </w:rPr>
            </w:pPr>
            <w:r w:rsidRPr="001B60DF">
              <w:rPr>
                <w:sz w:val="18"/>
                <w:szCs w:val="18"/>
              </w:rPr>
              <w:t>S</w:t>
            </w:r>
          </w:p>
        </w:tc>
        <w:tc>
          <w:tcPr>
            <w:tcW w:w="630" w:type="dxa"/>
            <w:tcBorders>
              <w:top w:val="single" w:sz="4" w:space="0" w:color="auto"/>
            </w:tcBorders>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Borders>
              <w:top w:val="single" w:sz="4" w:space="0" w:color="auto"/>
            </w:tcBorders>
          </w:tcPr>
          <w:p w:rsidR="00B0605F" w:rsidRPr="001B60DF" w:rsidRDefault="00B0605F" w:rsidP="001B60DF">
            <w:pPr>
              <w:pStyle w:val="ListParagraph"/>
              <w:ind w:left="0"/>
              <w:rPr>
                <w:sz w:val="18"/>
                <w:szCs w:val="18"/>
              </w:rPr>
            </w:pPr>
            <w:r w:rsidRPr="001B60DF">
              <w:rPr>
                <w:sz w:val="18"/>
                <w:szCs w:val="18"/>
              </w:rPr>
              <w:t>S</w:t>
            </w:r>
          </w:p>
        </w:tc>
        <w:tc>
          <w:tcPr>
            <w:tcW w:w="630" w:type="dxa"/>
            <w:tcBorders>
              <w:top w:val="single" w:sz="4" w:space="0" w:color="auto"/>
            </w:tcBorders>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35</w:t>
            </w:r>
          </w:p>
        </w:tc>
        <w:tc>
          <w:tcPr>
            <w:tcW w:w="360" w:type="dxa"/>
            <w:tcBorders>
              <w:top w:val="single" w:sz="4" w:space="0" w:color="auto"/>
            </w:tcBorders>
          </w:tcPr>
          <w:p w:rsidR="00B0605F" w:rsidRPr="001B60DF" w:rsidRDefault="00B0605F" w:rsidP="001B60DF">
            <w:pPr>
              <w:pStyle w:val="ListParagraph"/>
              <w:ind w:left="0"/>
              <w:jc w:val="center"/>
              <w:rPr>
                <w:sz w:val="18"/>
                <w:szCs w:val="18"/>
              </w:rPr>
            </w:pPr>
            <w:r w:rsidRPr="001B60DF">
              <w:rPr>
                <w:sz w:val="18"/>
                <w:szCs w:val="18"/>
              </w:rPr>
              <w:t>S</w:t>
            </w:r>
          </w:p>
        </w:tc>
        <w:tc>
          <w:tcPr>
            <w:tcW w:w="630" w:type="dxa"/>
            <w:tcBorders>
              <w:top w:val="single" w:sz="4" w:space="0" w:color="auto"/>
            </w:tcBorders>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Borders>
              <w:top w:val="single" w:sz="4" w:space="0" w:color="auto"/>
            </w:tcBorders>
          </w:tcPr>
          <w:p w:rsidR="00B0605F" w:rsidRPr="001B60DF" w:rsidRDefault="00B0605F" w:rsidP="001B60DF">
            <w:pPr>
              <w:pStyle w:val="ListParagraph"/>
              <w:ind w:left="0"/>
              <w:jc w:val="center"/>
              <w:rPr>
                <w:sz w:val="18"/>
                <w:szCs w:val="18"/>
              </w:rPr>
            </w:pPr>
            <w:r w:rsidRPr="001B60DF">
              <w:rPr>
                <w:sz w:val="18"/>
                <w:szCs w:val="18"/>
              </w:rPr>
              <w:t>S</w:t>
            </w:r>
          </w:p>
        </w:tc>
        <w:tc>
          <w:tcPr>
            <w:tcW w:w="630" w:type="dxa"/>
            <w:tcBorders>
              <w:top w:val="single" w:sz="4" w:space="0" w:color="auto"/>
            </w:tcBorders>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Borders>
              <w:top w:val="single" w:sz="4" w:space="0" w:color="auto"/>
            </w:tcBorders>
          </w:tcPr>
          <w:p w:rsidR="00B0605F" w:rsidRPr="001B60DF" w:rsidRDefault="00B0605F" w:rsidP="001B60DF">
            <w:pPr>
              <w:pStyle w:val="ListParagraph"/>
              <w:ind w:left="0"/>
              <w:rPr>
                <w:sz w:val="18"/>
                <w:szCs w:val="18"/>
              </w:rPr>
            </w:pPr>
            <w:r w:rsidRPr="001B60DF">
              <w:rPr>
                <w:sz w:val="18"/>
                <w:szCs w:val="18"/>
              </w:rPr>
              <w:t>S</w:t>
            </w:r>
          </w:p>
        </w:tc>
        <w:tc>
          <w:tcPr>
            <w:tcW w:w="1008" w:type="dxa"/>
            <w:tcBorders>
              <w:top w:val="single" w:sz="4" w:space="0" w:color="auto"/>
            </w:tcBorders>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XSG02</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Bontonompo</w:t>
            </w:r>
            <w:proofErr w:type="spellEnd"/>
            <w:r w:rsidRPr="001B60DF">
              <w:rPr>
                <w:sz w:val="18"/>
                <w:szCs w:val="18"/>
              </w:rPr>
              <w:t xml:space="preserve">, </w:t>
            </w:r>
            <w:proofErr w:type="spellStart"/>
            <w:r w:rsidRPr="001B60DF">
              <w:rPr>
                <w:sz w:val="18"/>
                <w:szCs w:val="18"/>
              </w:rPr>
              <w:t>Gowa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43</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30</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XSG03</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Bontonompo</w:t>
            </w:r>
            <w:proofErr w:type="spellEnd"/>
            <w:r w:rsidRPr="001B60DF">
              <w:rPr>
                <w:sz w:val="18"/>
                <w:szCs w:val="18"/>
              </w:rPr>
              <w:t xml:space="preserve"> Selatan, </w:t>
            </w:r>
            <w:proofErr w:type="spellStart"/>
            <w:r w:rsidRPr="001B60DF">
              <w:rPr>
                <w:sz w:val="18"/>
                <w:szCs w:val="18"/>
              </w:rPr>
              <w:t>Gowa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XSG04</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Bajeng</w:t>
            </w:r>
            <w:proofErr w:type="spellEnd"/>
            <w:r w:rsidRPr="001B60DF">
              <w:rPr>
                <w:sz w:val="18"/>
                <w:szCs w:val="18"/>
              </w:rPr>
              <w:t xml:space="preserve"> Ba</w:t>
            </w:r>
            <w:r w:rsidR="00AE2F58" w:rsidRPr="001B60DF">
              <w:rPr>
                <w:sz w:val="18"/>
                <w:szCs w:val="18"/>
              </w:rPr>
              <w:t>r</w:t>
            </w:r>
            <w:r w:rsidRPr="001B60DF">
              <w:rPr>
                <w:sz w:val="18"/>
                <w:szCs w:val="18"/>
              </w:rPr>
              <w:t xml:space="preserve">at, </w:t>
            </w:r>
            <w:proofErr w:type="spellStart"/>
            <w:r w:rsidRPr="001B60DF">
              <w:rPr>
                <w:sz w:val="18"/>
                <w:szCs w:val="18"/>
              </w:rPr>
              <w:t>Gowa</w:t>
            </w:r>
            <w:proofErr w:type="spellEnd"/>
          </w:p>
        </w:tc>
        <w:tc>
          <w:tcPr>
            <w:tcW w:w="630" w:type="dxa"/>
          </w:tcPr>
          <w:p w:rsidR="00B0605F" w:rsidRPr="001B60DF" w:rsidRDefault="00AE2F58" w:rsidP="001B60DF">
            <w:pPr>
              <w:pStyle w:val="ListParagraph"/>
              <w:ind w:left="0"/>
              <w:jc w:val="right"/>
              <w:rPr>
                <w:sz w:val="18"/>
                <w:szCs w:val="18"/>
              </w:rPr>
            </w:pPr>
            <w:r w:rsidRPr="001B60DF">
              <w:rPr>
                <w:sz w:val="18"/>
                <w:szCs w:val="18"/>
              </w:rPr>
              <w:t>37.</w:t>
            </w:r>
            <w:r w:rsidR="00B0605F"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AE2F58" w:rsidP="001B60DF">
            <w:pPr>
              <w:pStyle w:val="ListParagraph"/>
              <w:ind w:left="0"/>
              <w:rPr>
                <w:sz w:val="18"/>
                <w:szCs w:val="18"/>
              </w:rPr>
            </w:pPr>
            <w:r w:rsidRPr="001B60DF">
              <w:rPr>
                <w:sz w:val="18"/>
                <w:szCs w:val="18"/>
              </w:rPr>
              <w:t>35.</w:t>
            </w:r>
            <w:r w:rsidR="00B0605F"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22</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XST05</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Pattalassang</w:t>
            </w:r>
            <w:proofErr w:type="spellEnd"/>
            <w:r w:rsidRPr="001B60DF">
              <w:rPr>
                <w:sz w:val="18"/>
                <w:szCs w:val="18"/>
              </w:rPr>
              <w:t xml:space="preserve">,  </w:t>
            </w:r>
            <w:proofErr w:type="spellStart"/>
            <w:r w:rsidRPr="001B60DF">
              <w:rPr>
                <w:sz w:val="18"/>
                <w:szCs w:val="18"/>
              </w:rPr>
              <w:t>Takalar</w:t>
            </w:r>
            <w:proofErr w:type="spellEnd"/>
            <w:r w:rsidRPr="001B60DF">
              <w:rPr>
                <w:sz w:val="18"/>
                <w:szCs w:val="18"/>
              </w:rPr>
              <w:t xml:space="preserve"> </w:t>
            </w:r>
          </w:p>
        </w:tc>
        <w:tc>
          <w:tcPr>
            <w:tcW w:w="630" w:type="dxa"/>
          </w:tcPr>
          <w:p w:rsidR="00B0605F" w:rsidRPr="001B60DF" w:rsidRDefault="00B0605F" w:rsidP="001B60DF">
            <w:pPr>
              <w:pStyle w:val="ListParagraph"/>
              <w:ind w:left="0"/>
              <w:jc w:val="right"/>
              <w:rPr>
                <w:sz w:val="18"/>
                <w:szCs w:val="18"/>
              </w:rPr>
            </w:pPr>
            <w:r w:rsidRPr="001B60DF">
              <w:rPr>
                <w:sz w:val="18"/>
                <w:szCs w:val="18"/>
              </w:rPr>
              <w:t>40</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34</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XST06</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Mapakasumbu</w:t>
            </w:r>
            <w:proofErr w:type="spellEnd"/>
            <w:r w:rsidRPr="001B60DF">
              <w:rPr>
                <w:sz w:val="18"/>
                <w:szCs w:val="18"/>
              </w:rPr>
              <w:t xml:space="preserve">, </w:t>
            </w:r>
            <w:proofErr w:type="spellStart"/>
            <w:r w:rsidRPr="001B60DF">
              <w:rPr>
                <w:sz w:val="18"/>
                <w:szCs w:val="18"/>
              </w:rPr>
              <w:t>Takalar</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30</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XST07</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Mangarabombang</w:t>
            </w:r>
            <w:proofErr w:type="spellEnd"/>
            <w:r w:rsidRPr="001B60DF">
              <w:rPr>
                <w:sz w:val="18"/>
                <w:szCs w:val="18"/>
              </w:rPr>
              <w:t xml:space="preserve">, </w:t>
            </w:r>
            <w:proofErr w:type="spellStart"/>
            <w:r w:rsidRPr="001B60DF">
              <w:rPr>
                <w:sz w:val="18"/>
                <w:szCs w:val="18"/>
              </w:rPr>
              <w:t>Takalar</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33</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XST08</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Galesong</w:t>
            </w:r>
            <w:proofErr w:type="spellEnd"/>
            <w:r w:rsidRPr="001B60DF">
              <w:rPr>
                <w:sz w:val="18"/>
                <w:szCs w:val="18"/>
              </w:rPr>
              <w:t xml:space="preserve"> Utara, </w:t>
            </w:r>
            <w:proofErr w:type="spellStart"/>
            <w:r w:rsidRPr="001B60DF">
              <w:rPr>
                <w:sz w:val="18"/>
                <w:szCs w:val="18"/>
              </w:rPr>
              <w:t>Takalar</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17</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XST09</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Galesong</w:t>
            </w:r>
            <w:proofErr w:type="spellEnd"/>
            <w:r w:rsidRPr="001B60DF">
              <w:rPr>
                <w:sz w:val="18"/>
                <w:szCs w:val="18"/>
              </w:rPr>
              <w:t xml:space="preserve"> Utara, </w:t>
            </w:r>
            <w:proofErr w:type="spellStart"/>
            <w:r w:rsidRPr="001B60DF">
              <w:rPr>
                <w:sz w:val="18"/>
                <w:szCs w:val="18"/>
              </w:rPr>
              <w:t>Takalar</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34</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17</w:t>
            </w:r>
            <w:r w:rsidR="00FC0FB7" w:rsidRPr="001B60DF">
              <w:rPr>
                <w:sz w:val="18"/>
                <w:szCs w:val="18"/>
              </w:rPr>
              <w:t>.</w:t>
            </w:r>
            <w:r w:rsidRPr="001B60DF">
              <w:rPr>
                <w:sz w:val="18"/>
                <w:szCs w:val="18"/>
              </w:rPr>
              <w:t>75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XST10</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Galesong</w:t>
            </w:r>
            <w:proofErr w:type="spellEnd"/>
            <w:r w:rsidRPr="001B60DF">
              <w:rPr>
                <w:sz w:val="18"/>
                <w:szCs w:val="18"/>
              </w:rPr>
              <w:t xml:space="preserve"> Selatan, </w:t>
            </w:r>
            <w:proofErr w:type="spellStart"/>
            <w:r w:rsidRPr="001B60DF">
              <w:rPr>
                <w:sz w:val="18"/>
                <w:szCs w:val="18"/>
              </w:rPr>
              <w:t>Takalar</w:t>
            </w:r>
            <w:proofErr w:type="spellEnd"/>
            <w:r w:rsidRPr="001B60DF">
              <w:rPr>
                <w:sz w:val="18"/>
                <w:szCs w:val="18"/>
              </w:rPr>
              <w:t xml:space="preserve"> </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34.13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18</w:t>
            </w:r>
            <w:r w:rsidR="00FC0FB7" w:rsidRPr="001B60DF">
              <w:rPr>
                <w:sz w:val="18"/>
                <w:szCs w:val="18"/>
              </w:rPr>
              <w:t>.</w:t>
            </w:r>
            <w:r w:rsidRPr="001B60DF">
              <w:rPr>
                <w:sz w:val="18"/>
                <w:szCs w:val="18"/>
              </w:rPr>
              <w:t>27</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XSJ11</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Tarowang</w:t>
            </w:r>
            <w:proofErr w:type="spellEnd"/>
            <w:r w:rsidRPr="001B60DF">
              <w:rPr>
                <w:sz w:val="18"/>
                <w:szCs w:val="18"/>
              </w:rPr>
              <w:t xml:space="preserve">, </w:t>
            </w:r>
            <w:proofErr w:type="spellStart"/>
            <w:r w:rsidRPr="001B60DF">
              <w:rPr>
                <w:sz w:val="18"/>
                <w:szCs w:val="18"/>
              </w:rPr>
              <w:t>Jeneponto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20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XSJ12</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Arungkeke</w:t>
            </w:r>
            <w:proofErr w:type="spellEnd"/>
            <w:r w:rsidRPr="001B60DF">
              <w:rPr>
                <w:sz w:val="18"/>
                <w:szCs w:val="18"/>
              </w:rPr>
              <w:t xml:space="preserve">, </w:t>
            </w:r>
            <w:proofErr w:type="spellStart"/>
            <w:r w:rsidRPr="001B60DF">
              <w:rPr>
                <w:sz w:val="18"/>
                <w:szCs w:val="18"/>
              </w:rPr>
              <w:t>Jeneponto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35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vertAlign w:val="subscript"/>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XSJ13</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Batang</w:t>
            </w:r>
            <w:proofErr w:type="spellEnd"/>
            <w:r w:rsidRPr="001B60DF">
              <w:rPr>
                <w:sz w:val="18"/>
                <w:szCs w:val="18"/>
              </w:rPr>
              <w:t xml:space="preserve">, </w:t>
            </w:r>
            <w:proofErr w:type="spellStart"/>
            <w:r w:rsidRPr="001B60DF">
              <w:rPr>
                <w:sz w:val="18"/>
                <w:szCs w:val="18"/>
              </w:rPr>
              <w:t>Jeneponto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T</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XSB14</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Lamalaka</w:t>
            </w:r>
            <w:proofErr w:type="spellEnd"/>
            <w:r w:rsidRPr="001B60DF">
              <w:rPr>
                <w:sz w:val="18"/>
                <w:szCs w:val="18"/>
              </w:rPr>
              <w:t xml:space="preserve">, </w:t>
            </w:r>
            <w:proofErr w:type="spellStart"/>
            <w:r w:rsidRPr="001B60DF">
              <w:rPr>
                <w:sz w:val="18"/>
                <w:szCs w:val="18"/>
              </w:rPr>
              <w:t>Bantaeng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35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T</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XSB15</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Pa’jukukang</w:t>
            </w:r>
            <w:proofErr w:type="spellEnd"/>
            <w:r w:rsidRPr="001B60DF">
              <w:rPr>
                <w:sz w:val="18"/>
                <w:szCs w:val="18"/>
              </w:rPr>
              <w:t xml:space="preserve">, </w:t>
            </w:r>
            <w:proofErr w:type="spellStart"/>
            <w:r w:rsidRPr="001B60DF">
              <w:rPr>
                <w:sz w:val="18"/>
                <w:szCs w:val="18"/>
              </w:rPr>
              <w:t>Bantaeng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XSB16</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Bissapu</w:t>
            </w:r>
            <w:proofErr w:type="spellEnd"/>
            <w:r w:rsidRPr="001B60DF">
              <w:rPr>
                <w:sz w:val="18"/>
                <w:szCs w:val="18"/>
              </w:rPr>
              <w:t xml:space="preserve">, </w:t>
            </w:r>
            <w:proofErr w:type="spellStart"/>
            <w:r w:rsidRPr="001B60DF">
              <w:rPr>
                <w:sz w:val="18"/>
                <w:szCs w:val="18"/>
              </w:rPr>
              <w:t>Bantaeng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33</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XSB17</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Gantaran</w:t>
            </w:r>
            <w:proofErr w:type="spellEnd"/>
            <w:r w:rsidRPr="001B60DF">
              <w:rPr>
                <w:sz w:val="18"/>
                <w:szCs w:val="18"/>
              </w:rPr>
              <w:t xml:space="preserve"> </w:t>
            </w:r>
            <w:proofErr w:type="spellStart"/>
            <w:r w:rsidRPr="001B60DF">
              <w:rPr>
                <w:sz w:val="18"/>
                <w:szCs w:val="18"/>
              </w:rPr>
              <w:t>Kenkeng</w:t>
            </w:r>
            <w:proofErr w:type="spellEnd"/>
            <w:r w:rsidRPr="001B60DF">
              <w:rPr>
                <w:sz w:val="18"/>
                <w:szCs w:val="18"/>
              </w:rPr>
              <w:t xml:space="preserve">, </w:t>
            </w:r>
            <w:proofErr w:type="spellStart"/>
            <w:r w:rsidRPr="001B60DF">
              <w:rPr>
                <w:sz w:val="18"/>
                <w:szCs w:val="18"/>
              </w:rPr>
              <w:t>Bantaeng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33</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XSBK18</w:t>
            </w:r>
          </w:p>
        </w:tc>
        <w:tc>
          <w:tcPr>
            <w:tcW w:w="2610" w:type="dxa"/>
          </w:tcPr>
          <w:p w:rsidR="00B0605F" w:rsidRPr="001B60DF" w:rsidRDefault="00B0605F" w:rsidP="001B60DF">
            <w:pPr>
              <w:pStyle w:val="ListParagraph"/>
              <w:ind w:left="0"/>
              <w:jc w:val="both"/>
              <w:rPr>
                <w:sz w:val="18"/>
                <w:szCs w:val="18"/>
              </w:rPr>
            </w:pPr>
            <w:r w:rsidRPr="001B60DF">
              <w:rPr>
                <w:sz w:val="18"/>
                <w:szCs w:val="18"/>
              </w:rPr>
              <w:t xml:space="preserve">Ujung </w:t>
            </w:r>
            <w:proofErr w:type="spellStart"/>
            <w:r w:rsidRPr="001B60DF">
              <w:rPr>
                <w:sz w:val="18"/>
                <w:szCs w:val="18"/>
              </w:rPr>
              <w:t>Loe</w:t>
            </w:r>
            <w:proofErr w:type="spellEnd"/>
            <w:r w:rsidRPr="001B60DF">
              <w:rPr>
                <w:sz w:val="18"/>
                <w:szCs w:val="18"/>
              </w:rPr>
              <w:t xml:space="preserve">,  </w:t>
            </w:r>
            <w:proofErr w:type="spellStart"/>
            <w:r w:rsidRPr="001B60DF">
              <w:rPr>
                <w:sz w:val="18"/>
                <w:szCs w:val="18"/>
              </w:rPr>
              <w:t>Bulukumba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XSBK19</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Rilau</w:t>
            </w:r>
            <w:proofErr w:type="spellEnd"/>
            <w:r w:rsidRPr="001B60DF">
              <w:rPr>
                <w:sz w:val="18"/>
                <w:szCs w:val="18"/>
              </w:rPr>
              <w:t xml:space="preserve"> Ale, </w:t>
            </w:r>
            <w:proofErr w:type="spellStart"/>
            <w:r w:rsidRPr="001B60DF">
              <w:rPr>
                <w:sz w:val="18"/>
                <w:szCs w:val="18"/>
              </w:rPr>
              <w:t>Bulukumba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00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XSBK20</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Bulukumpa</w:t>
            </w:r>
            <w:proofErr w:type="spellEnd"/>
            <w:r w:rsidRPr="001B60DF">
              <w:rPr>
                <w:sz w:val="18"/>
                <w:szCs w:val="18"/>
              </w:rPr>
              <w:t xml:space="preserve">, </w:t>
            </w:r>
            <w:proofErr w:type="spellStart"/>
            <w:r w:rsidRPr="001B60DF">
              <w:rPr>
                <w:sz w:val="18"/>
                <w:szCs w:val="18"/>
              </w:rPr>
              <w:t>Bulukumba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T</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XSBK21</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Bulukumpa</w:t>
            </w:r>
            <w:proofErr w:type="spellEnd"/>
            <w:r w:rsidRPr="001B60DF">
              <w:rPr>
                <w:sz w:val="18"/>
                <w:szCs w:val="18"/>
              </w:rPr>
              <w:t xml:space="preserve">, </w:t>
            </w:r>
            <w:proofErr w:type="spellStart"/>
            <w:r w:rsidRPr="001B60DF">
              <w:rPr>
                <w:sz w:val="18"/>
                <w:szCs w:val="18"/>
              </w:rPr>
              <w:t>Bulukumba</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21</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XSS22</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Sinjai</w:t>
            </w:r>
            <w:proofErr w:type="spellEnd"/>
            <w:r w:rsidRPr="001B60DF">
              <w:rPr>
                <w:sz w:val="18"/>
                <w:szCs w:val="18"/>
              </w:rPr>
              <w:t xml:space="preserve"> Selatan, </w:t>
            </w:r>
            <w:proofErr w:type="spellStart"/>
            <w:r w:rsidRPr="001B60DF">
              <w:rPr>
                <w:sz w:val="18"/>
                <w:szCs w:val="18"/>
              </w:rPr>
              <w:t>Sinjai</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XSS23</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Sinjai</w:t>
            </w:r>
            <w:proofErr w:type="spellEnd"/>
            <w:r w:rsidRPr="001B60DF">
              <w:rPr>
                <w:sz w:val="18"/>
                <w:szCs w:val="18"/>
              </w:rPr>
              <w:t xml:space="preserve"> Selatan, </w:t>
            </w:r>
            <w:proofErr w:type="spellStart"/>
            <w:r w:rsidRPr="001B60DF">
              <w:rPr>
                <w:sz w:val="18"/>
                <w:szCs w:val="18"/>
              </w:rPr>
              <w:t>Sinjai</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20</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XSS24</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Sinjai</w:t>
            </w:r>
            <w:proofErr w:type="spellEnd"/>
            <w:r w:rsidRPr="001B60DF">
              <w:rPr>
                <w:sz w:val="18"/>
                <w:szCs w:val="18"/>
              </w:rPr>
              <w:t xml:space="preserve"> Utara, </w:t>
            </w:r>
            <w:proofErr w:type="spellStart"/>
            <w:r w:rsidRPr="001B60DF">
              <w:rPr>
                <w:sz w:val="18"/>
                <w:szCs w:val="18"/>
              </w:rPr>
              <w:t>Sinjai</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75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30</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20</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72</w:t>
            </w:r>
          </w:p>
        </w:tc>
        <w:tc>
          <w:tcPr>
            <w:tcW w:w="360" w:type="dxa"/>
          </w:tcPr>
          <w:p w:rsidR="00B0605F" w:rsidRPr="001B60DF" w:rsidRDefault="00B0605F" w:rsidP="001B60DF">
            <w:pPr>
              <w:pStyle w:val="ListParagraph"/>
              <w:ind w:left="0"/>
              <w:rPr>
                <w:sz w:val="18"/>
                <w:szCs w:val="18"/>
              </w:rPr>
            </w:pPr>
            <w:r w:rsidRPr="001B60DF">
              <w:rPr>
                <w:sz w:val="18"/>
                <w:szCs w:val="18"/>
              </w:rPr>
              <w:t>S</w:t>
            </w:r>
          </w:p>
        </w:tc>
        <w:tc>
          <w:tcPr>
            <w:tcW w:w="1008" w:type="dxa"/>
          </w:tcPr>
          <w:p w:rsidR="00B0605F" w:rsidRPr="001B60DF" w:rsidRDefault="00B0605F" w:rsidP="001B60DF">
            <w:pPr>
              <w:pStyle w:val="ListParagraph"/>
              <w:ind w:left="0"/>
              <w:jc w:val="center"/>
              <w:rPr>
                <w:sz w:val="18"/>
                <w:szCs w:val="18"/>
              </w:rPr>
            </w:pPr>
            <w:r w:rsidRPr="001B60DF">
              <w:rPr>
                <w:sz w:val="18"/>
                <w:szCs w:val="18"/>
              </w:rPr>
              <w:t>IV</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XSSP25</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Lilirilau</w:t>
            </w:r>
            <w:proofErr w:type="spellEnd"/>
            <w:r w:rsidRPr="001B60DF">
              <w:rPr>
                <w:sz w:val="18"/>
                <w:szCs w:val="18"/>
              </w:rPr>
              <w:t xml:space="preserve">, </w:t>
            </w:r>
            <w:proofErr w:type="spellStart"/>
            <w:r w:rsidRPr="001B60DF">
              <w:rPr>
                <w:sz w:val="18"/>
                <w:szCs w:val="18"/>
              </w:rPr>
              <w:t>Soppeng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27</w:t>
            </w:r>
            <w:r w:rsidR="00FC0FB7" w:rsidRPr="001B60DF">
              <w:rPr>
                <w:sz w:val="18"/>
                <w:szCs w:val="18"/>
              </w:rPr>
              <w:t>.</w:t>
            </w:r>
            <w:r w:rsidRPr="001B60DF">
              <w:rPr>
                <w:sz w:val="18"/>
                <w:szCs w:val="18"/>
              </w:rPr>
              <w:t>65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XSSP26</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Lilirilau</w:t>
            </w:r>
            <w:proofErr w:type="spellEnd"/>
            <w:r w:rsidRPr="001B60DF">
              <w:rPr>
                <w:sz w:val="18"/>
                <w:szCs w:val="18"/>
              </w:rPr>
              <w:t xml:space="preserve">, </w:t>
            </w:r>
            <w:proofErr w:type="spellStart"/>
            <w:r w:rsidRPr="001B60DF">
              <w:rPr>
                <w:sz w:val="18"/>
                <w:szCs w:val="18"/>
              </w:rPr>
              <w:t>Soppeng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34</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0</w:t>
            </w:r>
            <w:r w:rsidR="00FC0FB7" w:rsidRPr="001B60DF">
              <w:rPr>
                <w:sz w:val="18"/>
                <w:szCs w:val="18"/>
              </w:rPr>
              <w:t>.</w:t>
            </w:r>
            <w:r w:rsidRPr="001B60DF">
              <w:rPr>
                <w:sz w:val="18"/>
                <w:szCs w:val="18"/>
              </w:rPr>
              <w:t>90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XSSP27</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Liliriaja</w:t>
            </w:r>
            <w:proofErr w:type="spellEnd"/>
            <w:r w:rsidRPr="001B60DF">
              <w:rPr>
                <w:sz w:val="18"/>
                <w:szCs w:val="18"/>
              </w:rPr>
              <w:t xml:space="preserve">, </w:t>
            </w:r>
            <w:proofErr w:type="spellStart"/>
            <w:r w:rsidRPr="001B60DF">
              <w:rPr>
                <w:sz w:val="18"/>
                <w:szCs w:val="18"/>
              </w:rPr>
              <w:t>Soppeng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XSM28</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Simbang</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55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15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XSM29</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Simbang</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30</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19</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0</w:t>
            </w:r>
            <w:r w:rsidR="00FC0FB7" w:rsidRPr="001B60DF">
              <w:rPr>
                <w:sz w:val="18"/>
                <w:szCs w:val="18"/>
              </w:rPr>
              <w:t>.</w:t>
            </w:r>
            <w:r w:rsidRPr="001B60DF">
              <w:rPr>
                <w:sz w:val="18"/>
                <w:szCs w:val="18"/>
              </w:rPr>
              <w:t>70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XSM30</w:t>
            </w:r>
          </w:p>
        </w:tc>
        <w:tc>
          <w:tcPr>
            <w:tcW w:w="2610" w:type="dxa"/>
          </w:tcPr>
          <w:p w:rsidR="00B0605F" w:rsidRPr="001B60DF" w:rsidRDefault="00B0605F" w:rsidP="001B60DF">
            <w:pPr>
              <w:pStyle w:val="ListParagraph"/>
              <w:ind w:left="0"/>
              <w:rPr>
                <w:sz w:val="18"/>
                <w:szCs w:val="18"/>
              </w:rPr>
            </w:pPr>
            <w:r w:rsidRPr="001B60DF">
              <w:rPr>
                <w:sz w:val="18"/>
                <w:szCs w:val="18"/>
              </w:rPr>
              <w:t xml:space="preserve"> </w:t>
            </w:r>
            <w:proofErr w:type="spellStart"/>
            <w:r w:rsidRPr="001B60DF">
              <w:rPr>
                <w:sz w:val="18"/>
                <w:szCs w:val="18"/>
              </w:rPr>
              <w:t>BanRimurung</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31</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0</w:t>
            </w:r>
            <w:r w:rsidR="00FC0FB7" w:rsidRPr="001B60DF">
              <w:rPr>
                <w:sz w:val="18"/>
                <w:szCs w:val="18"/>
              </w:rPr>
              <w:t>.</w:t>
            </w:r>
            <w:r w:rsidRPr="001B60DF">
              <w:rPr>
                <w:sz w:val="18"/>
                <w:szCs w:val="18"/>
              </w:rPr>
              <w:t>90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XSM31</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BanRimurung</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75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15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XSM32</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Turilake</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75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XSM33</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Turikale</w:t>
            </w:r>
            <w:proofErr w:type="spellEnd"/>
            <w:r w:rsidRPr="001B60DF">
              <w:rPr>
                <w:sz w:val="18"/>
                <w:szCs w:val="18"/>
              </w:rPr>
              <w:t xml:space="preserve">, </w:t>
            </w:r>
            <w:proofErr w:type="spellStart"/>
            <w:r w:rsidRPr="001B60DF">
              <w:rPr>
                <w:sz w:val="18"/>
                <w:szCs w:val="18"/>
              </w:rPr>
              <w:t>Maros</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25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75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XSB34</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Lamuru</w:t>
            </w:r>
            <w:proofErr w:type="spellEnd"/>
            <w:r w:rsidRPr="001B60DF">
              <w:rPr>
                <w:sz w:val="18"/>
                <w:szCs w:val="18"/>
              </w:rPr>
              <w:t>, Bone</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4</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XSP35</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Tiroang</w:t>
            </w:r>
            <w:proofErr w:type="spellEnd"/>
            <w:r w:rsidRPr="001B60DF">
              <w:rPr>
                <w:sz w:val="18"/>
                <w:szCs w:val="18"/>
              </w:rPr>
              <w:t xml:space="preserve">, </w:t>
            </w:r>
            <w:proofErr w:type="spellStart"/>
            <w:r w:rsidRPr="001B60DF">
              <w:rPr>
                <w:sz w:val="18"/>
                <w:szCs w:val="18"/>
              </w:rPr>
              <w:t>Pinrang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22</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XSP36</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Tiroang</w:t>
            </w:r>
            <w:proofErr w:type="spellEnd"/>
            <w:r w:rsidRPr="001B60DF">
              <w:rPr>
                <w:sz w:val="18"/>
                <w:szCs w:val="18"/>
              </w:rPr>
              <w:t xml:space="preserve">, </w:t>
            </w:r>
            <w:proofErr w:type="spellStart"/>
            <w:r w:rsidRPr="001B60DF">
              <w:rPr>
                <w:sz w:val="18"/>
                <w:szCs w:val="18"/>
              </w:rPr>
              <w:t>Pinrang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XSP37</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Suppa</w:t>
            </w:r>
            <w:proofErr w:type="spellEnd"/>
            <w:r w:rsidRPr="001B60DF">
              <w:rPr>
                <w:sz w:val="18"/>
                <w:szCs w:val="18"/>
              </w:rPr>
              <w:t xml:space="preserve">, </w:t>
            </w:r>
            <w:proofErr w:type="spellStart"/>
            <w:r w:rsidRPr="001B60DF">
              <w:rPr>
                <w:sz w:val="18"/>
                <w:szCs w:val="18"/>
              </w:rPr>
              <w:t>Pinrang</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40</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56</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XSSR38</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Maritengae</w:t>
            </w:r>
            <w:proofErr w:type="spellEnd"/>
            <w:r w:rsidRPr="001B60DF">
              <w:rPr>
                <w:sz w:val="18"/>
                <w:szCs w:val="18"/>
              </w:rPr>
              <w:t xml:space="preserve">, </w:t>
            </w:r>
            <w:proofErr w:type="spellStart"/>
            <w:r w:rsidRPr="001B60DF">
              <w:rPr>
                <w:sz w:val="18"/>
                <w:szCs w:val="18"/>
              </w:rPr>
              <w:t>Sidrap</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40</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00</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XSSR39</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Dua</w:t>
            </w:r>
            <w:proofErr w:type="spellEnd"/>
            <w:r w:rsidRPr="001B60DF">
              <w:rPr>
                <w:sz w:val="18"/>
                <w:szCs w:val="18"/>
              </w:rPr>
              <w:t xml:space="preserve"> </w:t>
            </w:r>
            <w:proofErr w:type="spellStart"/>
            <w:r w:rsidRPr="001B60DF">
              <w:rPr>
                <w:sz w:val="18"/>
                <w:szCs w:val="18"/>
              </w:rPr>
              <w:t>Pitue</w:t>
            </w:r>
            <w:proofErr w:type="spellEnd"/>
            <w:r w:rsidRPr="001B60DF">
              <w:rPr>
                <w:sz w:val="18"/>
                <w:szCs w:val="18"/>
              </w:rPr>
              <w:t xml:space="preserve">, </w:t>
            </w:r>
            <w:proofErr w:type="spellStart"/>
            <w:r w:rsidRPr="001B60DF">
              <w:rPr>
                <w:sz w:val="18"/>
                <w:szCs w:val="18"/>
              </w:rPr>
              <w:t>Sidrap</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42</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XSSR40</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Dua</w:t>
            </w:r>
            <w:proofErr w:type="spellEnd"/>
            <w:r w:rsidRPr="001B60DF">
              <w:rPr>
                <w:sz w:val="18"/>
                <w:szCs w:val="18"/>
              </w:rPr>
              <w:t xml:space="preserve"> </w:t>
            </w:r>
            <w:proofErr w:type="spellStart"/>
            <w:r w:rsidRPr="001B60DF">
              <w:rPr>
                <w:sz w:val="18"/>
                <w:szCs w:val="18"/>
              </w:rPr>
              <w:t>Pitue</w:t>
            </w:r>
            <w:proofErr w:type="spellEnd"/>
            <w:r w:rsidRPr="001B60DF">
              <w:rPr>
                <w:sz w:val="18"/>
                <w:szCs w:val="18"/>
              </w:rPr>
              <w:t xml:space="preserve">, </w:t>
            </w:r>
            <w:proofErr w:type="spellStart"/>
            <w:r w:rsidRPr="001B60DF">
              <w:rPr>
                <w:sz w:val="18"/>
                <w:szCs w:val="18"/>
              </w:rPr>
              <w:t>Sidrap</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XSW41</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Tanasitolo</w:t>
            </w:r>
            <w:proofErr w:type="spellEnd"/>
            <w:r w:rsidRPr="001B60DF">
              <w:rPr>
                <w:sz w:val="18"/>
                <w:szCs w:val="18"/>
              </w:rPr>
              <w:t xml:space="preserve">, </w:t>
            </w:r>
            <w:proofErr w:type="spellStart"/>
            <w:r w:rsidRPr="001B60DF">
              <w:rPr>
                <w:sz w:val="18"/>
                <w:szCs w:val="18"/>
              </w:rPr>
              <w:t>Wajo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42</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33</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4</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XSW42</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Tanasitolo</w:t>
            </w:r>
            <w:proofErr w:type="spellEnd"/>
            <w:r w:rsidR="00FC0FB7" w:rsidRPr="001B60DF">
              <w:rPr>
                <w:sz w:val="18"/>
                <w:szCs w:val="18"/>
              </w:rPr>
              <w:t>.</w:t>
            </w:r>
            <w:r w:rsidRPr="001B60DF">
              <w:rPr>
                <w:sz w:val="18"/>
                <w:szCs w:val="18"/>
              </w:rPr>
              <w:t xml:space="preserve"> </w:t>
            </w:r>
            <w:proofErr w:type="spellStart"/>
            <w:r w:rsidRPr="001B60DF">
              <w:rPr>
                <w:sz w:val="18"/>
                <w:szCs w:val="18"/>
              </w:rPr>
              <w:t>Wajo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33</w:t>
            </w:r>
            <w:r w:rsidR="00FC0FB7" w:rsidRPr="001B60DF">
              <w:rPr>
                <w:sz w:val="18"/>
                <w:szCs w:val="18"/>
              </w:rPr>
              <w:t>.</w:t>
            </w:r>
            <w:r w:rsidRPr="001B60DF">
              <w:rPr>
                <w:sz w:val="18"/>
                <w:szCs w:val="18"/>
              </w:rPr>
              <w:t>50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22</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4</w:t>
            </w:r>
            <w:r w:rsidR="00FC0FB7" w:rsidRPr="001B60DF">
              <w:rPr>
                <w:sz w:val="18"/>
                <w:szCs w:val="18"/>
              </w:rPr>
              <w:t>.</w:t>
            </w:r>
            <w:r w:rsidRPr="001B60DF">
              <w:rPr>
                <w:sz w:val="18"/>
                <w:szCs w:val="18"/>
              </w:rPr>
              <w:t>56</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XSW43</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Sabbangparu</w:t>
            </w:r>
            <w:proofErr w:type="spellEnd"/>
            <w:r w:rsidRPr="001B60DF">
              <w:rPr>
                <w:sz w:val="18"/>
                <w:szCs w:val="18"/>
              </w:rPr>
              <w:t xml:space="preserve">, </w:t>
            </w:r>
            <w:proofErr w:type="spellStart"/>
            <w:r w:rsidRPr="001B60DF">
              <w:rPr>
                <w:sz w:val="18"/>
                <w:szCs w:val="18"/>
              </w:rPr>
              <w:t>Wajo</w:t>
            </w:r>
            <w:proofErr w:type="spellEnd"/>
          </w:p>
        </w:tc>
        <w:tc>
          <w:tcPr>
            <w:tcW w:w="630" w:type="dxa"/>
          </w:tcPr>
          <w:p w:rsidR="00B0605F" w:rsidRPr="001B60DF" w:rsidRDefault="00B0605F"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35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rPr>
                <w:sz w:val="18"/>
                <w:szCs w:val="18"/>
              </w:rPr>
            </w:pPr>
            <w:r w:rsidRPr="001B60DF">
              <w:rPr>
                <w:sz w:val="18"/>
                <w:szCs w:val="18"/>
              </w:rPr>
              <w:t>31</w:t>
            </w:r>
            <w:r w:rsidR="00FC0FB7" w:rsidRPr="001B60DF">
              <w:rPr>
                <w:sz w:val="18"/>
                <w:szCs w:val="18"/>
              </w:rPr>
              <w:t>.</w:t>
            </w:r>
            <w:r w:rsidRPr="001B60DF">
              <w:rPr>
                <w:sz w:val="18"/>
                <w:szCs w:val="18"/>
              </w:rPr>
              <w:t>00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34</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75</w:t>
            </w:r>
          </w:p>
        </w:tc>
        <w:tc>
          <w:tcPr>
            <w:tcW w:w="360" w:type="dxa"/>
          </w:tcPr>
          <w:p w:rsidR="00B0605F" w:rsidRPr="001B60DF" w:rsidRDefault="00B0605F" w:rsidP="001B60DF">
            <w:pPr>
              <w:pStyle w:val="ListParagraph"/>
              <w:ind w:left="0"/>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XSW44</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Maniangpajo</w:t>
            </w:r>
            <w:proofErr w:type="spellEnd"/>
            <w:r w:rsidRPr="001B60DF">
              <w:rPr>
                <w:sz w:val="18"/>
                <w:szCs w:val="18"/>
              </w:rPr>
              <w:t xml:space="preserve">, </w:t>
            </w:r>
            <w:proofErr w:type="spellStart"/>
            <w:r w:rsidRPr="001B60DF">
              <w:rPr>
                <w:sz w:val="18"/>
                <w:szCs w:val="18"/>
              </w:rPr>
              <w:t>Wajo</w:t>
            </w:r>
            <w:proofErr w:type="spellEnd"/>
          </w:p>
        </w:tc>
        <w:tc>
          <w:tcPr>
            <w:tcW w:w="630" w:type="dxa"/>
          </w:tcPr>
          <w:p w:rsidR="00B0605F" w:rsidRPr="001B60DF" w:rsidRDefault="00B0605F" w:rsidP="001B60DF">
            <w:pPr>
              <w:pStyle w:val="ListParagraph"/>
              <w:ind w:left="0"/>
              <w:jc w:val="both"/>
              <w:rPr>
                <w:sz w:val="18"/>
                <w:szCs w:val="18"/>
              </w:rPr>
            </w:pPr>
            <w:r w:rsidRPr="001B60DF">
              <w:rPr>
                <w:sz w:val="18"/>
                <w:szCs w:val="18"/>
              </w:rPr>
              <w:t>32</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32</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27</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XSBR45</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Balusu</w:t>
            </w:r>
            <w:proofErr w:type="spellEnd"/>
            <w:r w:rsidRPr="001B60DF">
              <w:rPr>
                <w:sz w:val="18"/>
                <w:szCs w:val="18"/>
              </w:rPr>
              <w:t xml:space="preserve">, </w:t>
            </w:r>
            <w:proofErr w:type="spellStart"/>
            <w:r w:rsidRPr="001B60DF">
              <w:rPr>
                <w:sz w:val="18"/>
                <w:szCs w:val="18"/>
              </w:rPr>
              <w:t>Barru</w:t>
            </w:r>
            <w:proofErr w:type="spellEnd"/>
          </w:p>
        </w:tc>
        <w:tc>
          <w:tcPr>
            <w:tcW w:w="630" w:type="dxa"/>
          </w:tcPr>
          <w:p w:rsidR="00B0605F" w:rsidRPr="001B60DF" w:rsidRDefault="00B0605F" w:rsidP="001B60DF">
            <w:pPr>
              <w:pStyle w:val="ListParagraph"/>
              <w:ind w:left="0"/>
              <w:jc w:val="both"/>
              <w:rPr>
                <w:sz w:val="18"/>
                <w:szCs w:val="18"/>
              </w:rPr>
            </w:pPr>
            <w:r w:rsidRPr="001B60DF">
              <w:rPr>
                <w:sz w:val="18"/>
                <w:szCs w:val="18"/>
              </w:rPr>
              <w:t>33</w:t>
            </w:r>
            <w:r w:rsidR="00FC0FB7" w:rsidRPr="001B60DF">
              <w:rPr>
                <w:sz w:val="18"/>
                <w:szCs w:val="18"/>
              </w:rPr>
              <w:t>.</w:t>
            </w:r>
            <w:r w:rsidRPr="001B60DF">
              <w:rPr>
                <w:sz w:val="18"/>
                <w:szCs w:val="18"/>
              </w:rPr>
              <w:t>45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30</w:t>
            </w:r>
            <w:r w:rsidR="00FC0FB7" w:rsidRPr="001B60DF">
              <w:rPr>
                <w:sz w:val="18"/>
                <w:szCs w:val="18"/>
              </w:rPr>
              <w:t>.</w:t>
            </w:r>
            <w:r w:rsidRPr="001B60DF">
              <w:rPr>
                <w:sz w:val="18"/>
                <w:szCs w:val="18"/>
              </w:rPr>
              <w:t>35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50</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XSBR46</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Balusu</w:t>
            </w:r>
            <w:proofErr w:type="spellEnd"/>
            <w:r w:rsidRPr="001B60DF">
              <w:rPr>
                <w:sz w:val="18"/>
                <w:szCs w:val="18"/>
              </w:rPr>
              <w:t xml:space="preserve">, </w:t>
            </w:r>
            <w:proofErr w:type="spellStart"/>
            <w:r w:rsidRPr="001B60DF">
              <w:rPr>
                <w:sz w:val="18"/>
                <w:szCs w:val="18"/>
              </w:rPr>
              <w:t>Barru</w:t>
            </w:r>
            <w:proofErr w:type="spellEnd"/>
          </w:p>
        </w:tc>
        <w:tc>
          <w:tcPr>
            <w:tcW w:w="630" w:type="dxa"/>
          </w:tcPr>
          <w:p w:rsidR="00B0605F" w:rsidRPr="001B60DF" w:rsidRDefault="00B0605F" w:rsidP="001B60DF">
            <w:pPr>
              <w:pStyle w:val="ListParagraph"/>
              <w:ind w:left="0"/>
              <w:jc w:val="both"/>
              <w:rPr>
                <w:sz w:val="18"/>
                <w:szCs w:val="18"/>
              </w:rPr>
            </w:pPr>
            <w:r w:rsidRPr="001B60DF">
              <w:rPr>
                <w:sz w:val="18"/>
                <w:szCs w:val="18"/>
              </w:rPr>
              <w:t>33</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27</w:t>
            </w:r>
            <w:r w:rsidR="00FC0FB7" w:rsidRPr="001B60DF">
              <w:rPr>
                <w:sz w:val="18"/>
                <w:szCs w:val="18"/>
              </w:rPr>
              <w:t>.</w:t>
            </w:r>
            <w:r w:rsidRPr="001B60DF">
              <w:rPr>
                <w:sz w:val="18"/>
                <w:szCs w:val="18"/>
              </w:rPr>
              <w:t>35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22</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w:t>
            </w:r>
            <w:r w:rsidR="00FC0FB7" w:rsidRPr="001B60DF">
              <w:rPr>
                <w:sz w:val="18"/>
                <w:szCs w:val="18"/>
              </w:rPr>
              <w:t>.</w:t>
            </w:r>
            <w:r w:rsidRPr="001B60DF">
              <w:rPr>
                <w:sz w:val="18"/>
                <w:szCs w:val="18"/>
              </w:rPr>
              <w:t>35</w:t>
            </w:r>
          </w:p>
        </w:tc>
        <w:tc>
          <w:tcPr>
            <w:tcW w:w="360" w:type="dxa"/>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XSBR47</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Barru</w:t>
            </w:r>
            <w:proofErr w:type="spellEnd"/>
            <w:r w:rsidRPr="001B60DF">
              <w:rPr>
                <w:sz w:val="18"/>
                <w:szCs w:val="18"/>
              </w:rPr>
              <w:t xml:space="preserve">, </w:t>
            </w:r>
            <w:proofErr w:type="spellStart"/>
            <w:r w:rsidRPr="001B60DF">
              <w:rPr>
                <w:sz w:val="18"/>
                <w:szCs w:val="18"/>
              </w:rPr>
              <w:t>Barru</w:t>
            </w:r>
            <w:proofErr w:type="spellEnd"/>
          </w:p>
        </w:tc>
        <w:tc>
          <w:tcPr>
            <w:tcW w:w="630" w:type="dxa"/>
          </w:tcPr>
          <w:p w:rsidR="00B0605F" w:rsidRPr="001B60DF" w:rsidRDefault="00B0605F" w:rsidP="001B60DF">
            <w:pPr>
              <w:pStyle w:val="ListParagraph"/>
              <w:ind w:left="0"/>
              <w:jc w:val="both"/>
              <w:rPr>
                <w:sz w:val="18"/>
                <w:szCs w:val="18"/>
              </w:rPr>
            </w:pPr>
            <w:r w:rsidRPr="001B60DF">
              <w:rPr>
                <w:sz w:val="18"/>
                <w:szCs w:val="18"/>
              </w:rPr>
              <w:t>40</w:t>
            </w:r>
            <w:r w:rsidR="00FC0FB7" w:rsidRPr="001B60DF">
              <w:rPr>
                <w:sz w:val="18"/>
                <w:szCs w:val="18"/>
              </w:rPr>
              <w:t>.</w:t>
            </w:r>
            <w:r w:rsidRPr="001B60DF">
              <w:rPr>
                <w:sz w:val="18"/>
                <w:szCs w:val="18"/>
              </w:rPr>
              <w:t>25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38</w:t>
            </w:r>
            <w:r w:rsidR="00FC0FB7" w:rsidRPr="001B60DF">
              <w:rPr>
                <w:sz w:val="18"/>
                <w:szCs w:val="18"/>
              </w:rPr>
              <w:t>.</w:t>
            </w:r>
            <w:r w:rsidRPr="001B60DF">
              <w:rPr>
                <w:sz w:val="18"/>
                <w:szCs w:val="18"/>
              </w:rPr>
              <w:t>55</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w:t>
            </w:r>
            <w:r w:rsidR="00FC0FB7" w:rsidRPr="001B60DF">
              <w:rPr>
                <w:sz w:val="18"/>
                <w:szCs w:val="18"/>
              </w:rPr>
              <w:t>.</w:t>
            </w:r>
            <w:r w:rsidRPr="001B60DF">
              <w:rPr>
                <w:sz w:val="18"/>
                <w:szCs w:val="18"/>
              </w:rPr>
              <w:t>55</w:t>
            </w:r>
          </w:p>
        </w:tc>
        <w:tc>
          <w:tcPr>
            <w:tcW w:w="360" w:type="dxa"/>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Pr>
          <w:p w:rsidR="00B0605F" w:rsidRPr="001B60DF" w:rsidRDefault="00B0605F" w:rsidP="001B60DF">
            <w:pPr>
              <w:pStyle w:val="ListParagraph"/>
              <w:ind w:left="0"/>
              <w:jc w:val="both"/>
              <w:rPr>
                <w:sz w:val="18"/>
                <w:szCs w:val="18"/>
              </w:rPr>
            </w:pPr>
            <w:r w:rsidRPr="001B60DF">
              <w:rPr>
                <w:sz w:val="18"/>
                <w:szCs w:val="18"/>
              </w:rPr>
              <w:t>XSBR48</w:t>
            </w:r>
          </w:p>
        </w:tc>
        <w:tc>
          <w:tcPr>
            <w:tcW w:w="2610" w:type="dxa"/>
          </w:tcPr>
          <w:p w:rsidR="00B0605F" w:rsidRPr="001B60DF" w:rsidRDefault="00B0605F" w:rsidP="001B60DF">
            <w:pPr>
              <w:pStyle w:val="ListParagraph"/>
              <w:ind w:left="0"/>
              <w:jc w:val="both"/>
              <w:rPr>
                <w:sz w:val="18"/>
                <w:szCs w:val="18"/>
              </w:rPr>
            </w:pPr>
            <w:proofErr w:type="spellStart"/>
            <w:r w:rsidRPr="001B60DF">
              <w:rPr>
                <w:sz w:val="18"/>
                <w:szCs w:val="18"/>
              </w:rPr>
              <w:t>Barru</w:t>
            </w:r>
            <w:proofErr w:type="spellEnd"/>
            <w:r w:rsidRPr="001B60DF">
              <w:rPr>
                <w:sz w:val="18"/>
                <w:szCs w:val="18"/>
              </w:rPr>
              <w:t xml:space="preserve">, </w:t>
            </w:r>
            <w:proofErr w:type="spellStart"/>
            <w:r w:rsidRPr="001B60DF">
              <w:rPr>
                <w:sz w:val="18"/>
                <w:szCs w:val="18"/>
              </w:rPr>
              <w:t>Barru</w:t>
            </w:r>
            <w:proofErr w:type="spellEnd"/>
          </w:p>
        </w:tc>
        <w:tc>
          <w:tcPr>
            <w:tcW w:w="630" w:type="dxa"/>
          </w:tcPr>
          <w:p w:rsidR="00B0605F" w:rsidRPr="001B60DF" w:rsidRDefault="00B0605F" w:rsidP="001B60DF">
            <w:pPr>
              <w:pStyle w:val="ListParagraph"/>
              <w:ind w:left="0"/>
              <w:jc w:val="both"/>
              <w:rPr>
                <w:sz w:val="18"/>
                <w:szCs w:val="18"/>
              </w:rPr>
            </w:pPr>
            <w:r w:rsidRPr="001B60DF">
              <w:rPr>
                <w:sz w:val="18"/>
                <w:szCs w:val="18"/>
              </w:rPr>
              <w:t>35</w:t>
            </w:r>
            <w:r w:rsidR="00FC0FB7" w:rsidRPr="001B60DF">
              <w:rPr>
                <w:sz w:val="18"/>
                <w:szCs w:val="18"/>
              </w:rPr>
              <w:t>.</w:t>
            </w:r>
            <w:r w:rsidRPr="001B60DF">
              <w:rPr>
                <w:sz w:val="18"/>
                <w:szCs w:val="18"/>
              </w:rPr>
              <w:t>13</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36</w:t>
            </w:r>
            <w:r w:rsidR="00FC0FB7" w:rsidRPr="001B60DF">
              <w:rPr>
                <w:sz w:val="18"/>
                <w:szCs w:val="18"/>
              </w:rPr>
              <w:t>.</w:t>
            </w:r>
            <w:r w:rsidRPr="001B60DF">
              <w:rPr>
                <w:sz w:val="18"/>
                <w:szCs w:val="18"/>
              </w:rPr>
              <w:t>00</w:t>
            </w:r>
          </w:p>
        </w:tc>
        <w:tc>
          <w:tcPr>
            <w:tcW w:w="450" w:type="dxa"/>
          </w:tcPr>
          <w:p w:rsidR="00B0605F" w:rsidRPr="001B60DF" w:rsidRDefault="00B0605F" w:rsidP="001B60DF">
            <w:pPr>
              <w:pStyle w:val="ListParagraph"/>
              <w:ind w:left="0"/>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23</w:t>
            </w:r>
            <w:r w:rsidR="00FC0FB7" w:rsidRPr="001B60DF">
              <w:rPr>
                <w:sz w:val="18"/>
                <w:szCs w:val="18"/>
              </w:rPr>
              <w:t>.</w:t>
            </w:r>
            <w:r w:rsidRPr="001B60DF">
              <w:rPr>
                <w:sz w:val="18"/>
                <w:szCs w:val="18"/>
              </w:rPr>
              <w:t>25</w:t>
            </w:r>
          </w:p>
        </w:tc>
        <w:tc>
          <w:tcPr>
            <w:tcW w:w="360" w:type="dxa"/>
          </w:tcPr>
          <w:p w:rsidR="00B0605F" w:rsidRPr="001B60DF" w:rsidRDefault="00B0605F" w:rsidP="001B60DF">
            <w:pPr>
              <w:pStyle w:val="ListParagraph"/>
              <w:ind w:left="0"/>
              <w:jc w:val="center"/>
              <w:rPr>
                <w:sz w:val="18"/>
                <w:szCs w:val="18"/>
              </w:rPr>
            </w:pPr>
            <w:r w:rsidRPr="001B60DF">
              <w:rPr>
                <w:sz w:val="18"/>
                <w:szCs w:val="18"/>
              </w:rPr>
              <w:t>S</w:t>
            </w:r>
          </w:p>
        </w:tc>
        <w:tc>
          <w:tcPr>
            <w:tcW w:w="630" w:type="dxa"/>
          </w:tcPr>
          <w:p w:rsidR="00B0605F" w:rsidRPr="001B60DF" w:rsidRDefault="00B0605F" w:rsidP="001B60DF">
            <w:pPr>
              <w:pStyle w:val="ListParagraph"/>
              <w:ind w:left="0"/>
              <w:jc w:val="center"/>
              <w:rPr>
                <w:sz w:val="18"/>
                <w:szCs w:val="18"/>
              </w:rPr>
            </w:pPr>
            <w:r w:rsidRPr="001B60DF">
              <w:rPr>
                <w:sz w:val="18"/>
                <w:szCs w:val="18"/>
              </w:rPr>
              <w:t>2</w:t>
            </w:r>
            <w:r w:rsidR="00FC0FB7" w:rsidRPr="001B60DF">
              <w:rPr>
                <w:sz w:val="18"/>
                <w:szCs w:val="18"/>
              </w:rPr>
              <w:t>.</w:t>
            </w:r>
            <w:r w:rsidRPr="001B60DF">
              <w:rPr>
                <w:sz w:val="18"/>
                <w:szCs w:val="18"/>
              </w:rPr>
              <w:t>45</w:t>
            </w:r>
          </w:p>
        </w:tc>
        <w:tc>
          <w:tcPr>
            <w:tcW w:w="360" w:type="dxa"/>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Pr>
          <w:p w:rsidR="00B0605F" w:rsidRPr="001B60DF" w:rsidRDefault="00B0605F" w:rsidP="001B60DF">
            <w:pPr>
              <w:pStyle w:val="ListParagraph"/>
              <w:ind w:left="0"/>
              <w:jc w:val="center"/>
              <w:rPr>
                <w:sz w:val="18"/>
                <w:szCs w:val="18"/>
              </w:rPr>
            </w:pPr>
            <w:r w:rsidRPr="001B60DF">
              <w:rPr>
                <w:sz w:val="18"/>
                <w:szCs w:val="18"/>
              </w:rPr>
              <w:t>VIII</w:t>
            </w:r>
          </w:p>
        </w:tc>
      </w:tr>
      <w:tr w:rsidR="00B0605F" w:rsidRPr="006C0C65" w:rsidTr="001B60DF">
        <w:tc>
          <w:tcPr>
            <w:tcW w:w="900" w:type="dxa"/>
            <w:tcBorders>
              <w:bottom w:val="nil"/>
            </w:tcBorders>
          </w:tcPr>
          <w:p w:rsidR="00B0605F" w:rsidRPr="001B60DF" w:rsidRDefault="00B0605F" w:rsidP="001B60DF">
            <w:pPr>
              <w:pStyle w:val="ListParagraph"/>
              <w:ind w:left="0"/>
              <w:jc w:val="both"/>
              <w:rPr>
                <w:sz w:val="18"/>
                <w:szCs w:val="18"/>
              </w:rPr>
            </w:pPr>
            <w:r w:rsidRPr="001B60DF">
              <w:rPr>
                <w:sz w:val="18"/>
                <w:szCs w:val="18"/>
              </w:rPr>
              <w:t>XSBR49</w:t>
            </w:r>
          </w:p>
        </w:tc>
        <w:tc>
          <w:tcPr>
            <w:tcW w:w="2610" w:type="dxa"/>
            <w:tcBorders>
              <w:bottom w:val="nil"/>
            </w:tcBorders>
          </w:tcPr>
          <w:p w:rsidR="00B0605F" w:rsidRPr="001B60DF" w:rsidRDefault="00B0605F" w:rsidP="001B60DF">
            <w:pPr>
              <w:pStyle w:val="ListParagraph"/>
              <w:ind w:left="0"/>
              <w:jc w:val="both"/>
              <w:rPr>
                <w:sz w:val="18"/>
                <w:szCs w:val="18"/>
              </w:rPr>
            </w:pPr>
            <w:proofErr w:type="spellStart"/>
            <w:r w:rsidRPr="001B60DF">
              <w:rPr>
                <w:sz w:val="18"/>
                <w:szCs w:val="18"/>
              </w:rPr>
              <w:t>Barru</w:t>
            </w:r>
            <w:proofErr w:type="spellEnd"/>
            <w:r w:rsidRPr="001B60DF">
              <w:rPr>
                <w:sz w:val="18"/>
                <w:szCs w:val="18"/>
              </w:rPr>
              <w:t xml:space="preserve">, </w:t>
            </w:r>
            <w:proofErr w:type="spellStart"/>
            <w:r w:rsidRPr="001B60DF">
              <w:rPr>
                <w:sz w:val="18"/>
                <w:szCs w:val="18"/>
              </w:rPr>
              <w:t>Barru</w:t>
            </w:r>
            <w:proofErr w:type="spellEnd"/>
          </w:p>
        </w:tc>
        <w:tc>
          <w:tcPr>
            <w:tcW w:w="630" w:type="dxa"/>
            <w:tcBorders>
              <w:bottom w:val="nil"/>
            </w:tcBorders>
          </w:tcPr>
          <w:p w:rsidR="00B0605F" w:rsidRPr="001B60DF" w:rsidRDefault="00B0605F" w:rsidP="001B60DF">
            <w:pPr>
              <w:pStyle w:val="ListParagraph"/>
              <w:ind w:left="0"/>
              <w:jc w:val="both"/>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Borders>
              <w:bottom w:val="nil"/>
            </w:tcBorders>
          </w:tcPr>
          <w:p w:rsidR="00B0605F" w:rsidRPr="001B60DF" w:rsidRDefault="00B0605F" w:rsidP="001B60DF">
            <w:pPr>
              <w:pStyle w:val="ListParagraph"/>
              <w:ind w:left="0"/>
              <w:rPr>
                <w:sz w:val="18"/>
                <w:szCs w:val="18"/>
              </w:rPr>
            </w:pPr>
            <w:r w:rsidRPr="001B60DF">
              <w:rPr>
                <w:sz w:val="18"/>
                <w:szCs w:val="18"/>
              </w:rPr>
              <w:t>S</w:t>
            </w:r>
          </w:p>
        </w:tc>
        <w:tc>
          <w:tcPr>
            <w:tcW w:w="63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34</w:t>
            </w:r>
            <w:r w:rsidR="00FC0FB7" w:rsidRPr="001B60DF">
              <w:rPr>
                <w:sz w:val="18"/>
                <w:szCs w:val="18"/>
              </w:rPr>
              <w:t>.</w:t>
            </w:r>
            <w:r w:rsidRPr="001B60DF">
              <w:rPr>
                <w:sz w:val="18"/>
                <w:szCs w:val="18"/>
              </w:rPr>
              <w:t>00</w:t>
            </w:r>
          </w:p>
        </w:tc>
        <w:tc>
          <w:tcPr>
            <w:tcW w:w="450" w:type="dxa"/>
            <w:tcBorders>
              <w:bottom w:val="nil"/>
            </w:tcBorders>
          </w:tcPr>
          <w:p w:rsidR="00B0605F" w:rsidRPr="001B60DF" w:rsidRDefault="00B0605F" w:rsidP="001B60DF">
            <w:pPr>
              <w:pStyle w:val="ListParagraph"/>
              <w:ind w:left="0"/>
              <w:rPr>
                <w:sz w:val="18"/>
                <w:szCs w:val="18"/>
              </w:rPr>
            </w:pPr>
            <w:r w:rsidRPr="001B60DF">
              <w:rPr>
                <w:sz w:val="18"/>
                <w:szCs w:val="18"/>
              </w:rPr>
              <w:t>S</w:t>
            </w:r>
          </w:p>
        </w:tc>
        <w:tc>
          <w:tcPr>
            <w:tcW w:w="63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30</w:t>
            </w:r>
            <w:r w:rsidR="00FC0FB7" w:rsidRPr="001B60DF">
              <w:rPr>
                <w:sz w:val="18"/>
                <w:szCs w:val="18"/>
              </w:rPr>
              <w:t>.</w:t>
            </w:r>
            <w:r w:rsidRPr="001B60DF">
              <w:rPr>
                <w:sz w:val="18"/>
                <w:szCs w:val="18"/>
              </w:rPr>
              <w:t>00</w:t>
            </w:r>
          </w:p>
        </w:tc>
        <w:tc>
          <w:tcPr>
            <w:tcW w:w="36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S</w:t>
            </w:r>
          </w:p>
        </w:tc>
        <w:tc>
          <w:tcPr>
            <w:tcW w:w="63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20</w:t>
            </w:r>
            <w:r w:rsidR="00FC0FB7" w:rsidRPr="001B60DF">
              <w:rPr>
                <w:sz w:val="18"/>
                <w:szCs w:val="18"/>
              </w:rPr>
              <w:t>.</w:t>
            </w:r>
            <w:r w:rsidRPr="001B60DF">
              <w:rPr>
                <w:sz w:val="18"/>
                <w:szCs w:val="18"/>
              </w:rPr>
              <w:t>30</w:t>
            </w:r>
          </w:p>
        </w:tc>
        <w:tc>
          <w:tcPr>
            <w:tcW w:w="36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S</w:t>
            </w:r>
          </w:p>
        </w:tc>
        <w:tc>
          <w:tcPr>
            <w:tcW w:w="63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3</w:t>
            </w:r>
            <w:r w:rsidR="00FC0FB7" w:rsidRPr="001B60DF">
              <w:rPr>
                <w:sz w:val="18"/>
                <w:szCs w:val="18"/>
              </w:rPr>
              <w:t>.</w:t>
            </w:r>
            <w:r w:rsidRPr="001B60DF">
              <w:rPr>
                <w:sz w:val="18"/>
                <w:szCs w:val="18"/>
              </w:rPr>
              <w:t>45</w:t>
            </w:r>
          </w:p>
        </w:tc>
        <w:tc>
          <w:tcPr>
            <w:tcW w:w="360" w:type="dxa"/>
            <w:tcBorders>
              <w:bottom w:val="nil"/>
            </w:tcBorders>
          </w:tcPr>
          <w:p w:rsidR="00B0605F" w:rsidRPr="001B60DF" w:rsidRDefault="00B0605F" w:rsidP="001B60DF">
            <w:pPr>
              <w:pStyle w:val="ListParagraph"/>
              <w:ind w:left="0"/>
              <w:jc w:val="center"/>
              <w:rPr>
                <w:sz w:val="18"/>
                <w:szCs w:val="18"/>
              </w:rPr>
            </w:pPr>
            <w:r w:rsidRPr="001B60DF">
              <w:rPr>
                <w:sz w:val="18"/>
                <w:szCs w:val="18"/>
              </w:rPr>
              <w:t>R</w:t>
            </w:r>
          </w:p>
        </w:tc>
        <w:tc>
          <w:tcPr>
            <w:tcW w:w="1008" w:type="dxa"/>
            <w:tcBorders>
              <w:bottom w:val="nil"/>
            </w:tcBorders>
          </w:tcPr>
          <w:p w:rsidR="00B0605F" w:rsidRPr="001B60DF" w:rsidRDefault="00B0605F"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XSBR51</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Mallusetasi</w:t>
            </w:r>
            <w:proofErr w:type="spellEnd"/>
            <w:r w:rsidRPr="001B60DF">
              <w:rPr>
                <w:sz w:val="18"/>
                <w:szCs w:val="18"/>
              </w:rPr>
              <w:t xml:space="preserve">, </w:t>
            </w:r>
            <w:proofErr w:type="spellStart"/>
            <w:r w:rsidRPr="001B60DF">
              <w:rPr>
                <w:sz w:val="18"/>
                <w:szCs w:val="18"/>
              </w:rPr>
              <w:t>Barru</w:t>
            </w:r>
            <w:proofErr w:type="spellEnd"/>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37</w:t>
            </w:r>
            <w:r w:rsidR="00FC0FB7" w:rsidRPr="001B60DF">
              <w:rPr>
                <w:sz w:val="18"/>
                <w:szCs w:val="18"/>
              </w:rPr>
              <w:t>.</w:t>
            </w:r>
            <w:r w:rsidRPr="001B60DF">
              <w:rPr>
                <w:sz w:val="18"/>
                <w:szCs w:val="18"/>
              </w:rPr>
              <w:t>13</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26</w:t>
            </w:r>
            <w:r w:rsidR="00FC0FB7" w:rsidRPr="001B60DF">
              <w:rPr>
                <w:sz w:val="18"/>
                <w:szCs w:val="18"/>
              </w:rPr>
              <w:t>.</w:t>
            </w:r>
            <w:r w:rsidRPr="001B60DF">
              <w:rPr>
                <w:sz w:val="18"/>
                <w:szCs w:val="18"/>
              </w:rPr>
              <w:t>85</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45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13</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75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XSBR52</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Mallusetasi</w:t>
            </w:r>
            <w:proofErr w:type="spellEnd"/>
            <w:r w:rsidRPr="001B60DF">
              <w:rPr>
                <w:sz w:val="18"/>
                <w:szCs w:val="18"/>
              </w:rPr>
              <w:t xml:space="preserve">, </w:t>
            </w:r>
            <w:proofErr w:type="spellStart"/>
            <w:r w:rsidRPr="001B60DF">
              <w:rPr>
                <w:sz w:val="18"/>
                <w:szCs w:val="18"/>
              </w:rPr>
              <w:t>Barru</w:t>
            </w:r>
            <w:proofErr w:type="spellEnd"/>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35</w:t>
            </w:r>
            <w:r w:rsidR="00FC0FB7" w:rsidRPr="001B60DF">
              <w:rPr>
                <w:sz w:val="18"/>
                <w:szCs w:val="18"/>
              </w:rPr>
              <w:t>.</w:t>
            </w:r>
            <w:r w:rsidRPr="001B60DF">
              <w:rPr>
                <w:sz w:val="18"/>
                <w:szCs w:val="18"/>
              </w:rPr>
              <w:t>75</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30</w:t>
            </w:r>
            <w:r w:rsidR="00FC0FB7" w:rsidRPr="001B60DF">
              <w:rPr>
                <w:sz w:val="18"/>
                <w:szCs w:val="18"/>
              </w:rPr>
              <w:t>.</w:t>
            </w:r>
            <w:r w:rsidRPr="001B60DF">
              <w:rPr>
                <w:sz w:val="18"/>
                <w:szCs w:val="18"/>
              </w:rPr>
              <w:t>00</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22</w:t>
            </w:r>
            <w:r w:rsidR="00FC0FB7" w:rsidRPr="001B60DF">
              <w:rPr>
                <w:sz w:val="18"/>
                <w:szCs w:val="18"/>
              </w:rPr>
              <w:t>.</w:t>
            </w:r>
            <w:r w:rsidRPr="001B60DF">
              <w:rPr>
                <w:sz w:val="18"/>
                <w:szCs w:val="18"/>
              </w:rPr>
              <w:t>30</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35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XSBR53</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Soppengriaja</w:t>
            </w:r>
            <w:proofErr w:type="spellEnd"/>
            <w:r w:rsidRPr="001B60DF">
              <w:rPr>
                <w:sz w:val="18"/>
                <w:szCs w:val="18"/>
              </w:rPr>
              <w:t xml:space="preserve">, </w:t>
            </w:r>
            <w:proofErr w:type="spellStart"/>
            <w:r w:rsidRPr="001B60DF">
              <w:rPr>
                <w:sz w:val="18"/>
                <w:szCs w:val="18"/>
              </w:rPr>
              <w:t>Barru</w:t>
            </w:r>
            <w:proofErr w:type="spellEnd"/>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35</w:t>
            </w:r>
            <w:r w:rsidR="00FC0FB7" w:rsidRPr="001B60DF">
              <w:rPr>
                <w:sz w:val="18"/>
                <w:szCs w:val="18"/>
              </w:rPr>
              <w:t>.</w:t>
            </w:r>
            <w:r w:rsidRPr="001B60DF">
              <w:rPr>
                <w:sz w:val="18"/>
                <w:szCs w:val="18"/>
              </w:rPr>
              <w:t>25</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32</w:t>
            </w:r>
            <w:r w:rsidR="00FC0FB7" w:rsidRPr="001B60DF">
              <w:rPr>
                <w:sz w:val="18"/>
                <w:szCs w:val="18"/>
              </w:rPr>
              <w:t>.</w:t>
            </w:r>
            <w:r w:rsidRPr="001B60DF">
              <w:rPr>
                <w:sz w:val="18"/>
                <w:szCs w:val="18"/>
              </w:rPr>
              <w:t>15</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26</w:t>
            </w:r>
            <w:r w:rsidR="00FC0FB7" w:rsidRPr="001B60DF">
              <w:rPr>
                <w:sz w:val="18"/>
                <w:szCs w:val="18"/>
              </w:rPr>
              <w:t>.</w:t>
            </w:r>
            <w:r w:rsidRPr="001B60DF">
              <w:rPr>
                <w:sz w:val="18"/>
                <w:szCs w:val="18"/>
              </w:rPr>
              <w:t>35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19</w:t>
            </w:r>
            <w:r w:rsidR="00FC0FB7" w:rsidRPr="001B60DF">
              <w:rPr>
                <w:sz w:val="18"/>
                <w:szCs w:val="18"/>
              </w:rPr>
              <w:t>.</w:t>
            </w:r>
            <w:r w:rsidRPr="001B60DF">
              <w:rPr>
                <w:sz w:val="18"/>
                <w:szCs w:val="18"/>
              </w:rPr>
              <w:t>30</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75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XSBR54</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Soppengriaja</w:t>
            </w:r>
            <w:proofErr w:type="spellEnd"/>
            <w:r w:rsidRPr="001B60DF">
              <w:rPr>
                <w:sz w:val="18"/>
                <w:szCs w:val="18"/>
              </w:rPr>
              <w:t xml:space="preserve">, </w:t>
            </w:r>
            <w:proofErr w:type="spellStart"/>
            <w:r w:rsidRPr="001B60DF">
              <w:rPr>
                <w:sz w:val="18"/>
                <w:szCs w:val="18"/>
              </w:rPr>
              <w:t>Barru</w:t>
            </w:r>
            <w:proofErr w:type="spellEnd"/>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34</w:t>
            </w:r>
            <w:r w:rsidR="00FC0FB7" w:rsidRPr="001B60DF">
              <w:rPr>
                <w:sz w:val="18"/>
                <w:szCs w:val="18"/>
              </w:rPr>
              <w:t>.</w:t>
            </w:r>
            <w:r w:rsidRPr="001B60DF">
              <w:rPr>
                <w:sz w:val="18"/>
                <w:szCs w:val="18"/>
              </w:rPr>
              <w:t>13</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13</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25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45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XSPK55</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Labakkang</w:t>
            </w:r>
            <w:proofErr w:type="spellEnd"/>
            <w:r w:rsidRPr="001B60DF">
              <w:rPr>
                <w:sz w:val="18"/>
                <w:szCs w:val="18"/>
              </w:rPr>
              <w:t xml:space="preserve">, </w:t>
            </w:r>
            <w:proofErr w:type="spellStart"/>
            <w:r w:rsidRPr="001B60DF">
              <w:rPr>
                <w:sz w:val="18"/>
                <w:szCs w:val="18"/>
              </w:rPr>
              <w:t>Pangkep</w:t>
            </w:r>
            <w:proofErr w:type="spellEnd"/>
            <w:r w:rsidRPr="001B60DF">
              <w:rPr>
                <w:sz w:val="18"/>
                <w:szCs w:val="18"/>
              </w:rPr>
              <w:t xml:space="preserve"> </w:t>
            </w:r>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45</w:t>
            </w:r>
            <w:r w:rsidR="00FC0FB7" w:rsidRPr="001B60DF">
              <w:rPr>
                <w:sz w:val="18"/>
                <w:szCs w:val="18"/>
              </w:rPr>
              <w:t>.</w:t>
            </w:r>
            <w:r w:rsidRPr="001B60DF">
              <w:rPr>
                <w:sz w:val="18"/>
                <w:szCs w:val="18"/>
              </w:rPr>
              <w:t>23</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50</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13</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20</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50</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XSPK56</w:t>
            </w:r>
          </w:p>
        </w:tc>
        <w:tc>
          <w:tcPr>
            <w:tcW w:w="2610" w:type="dxa"/>
            <w:tcBorders>
              <w:top w:val="nil"/>
              <w:bottom w:val="nil"/>
            </w:tcBorders>
          </w:tcPr>
          <w:p w:rsidR="003F5B35" w:rsidRPr="001B60DF" w:rsidRDefault="003F5B35" w:rsidP="001B60DF">
            <w:pPr>
              <w:pStyle w:val="ListParagraph"/>
              <w:ind w:left="0"/>
              <w:jc w:val="both"/>
              <w:rPr>
                <w:sz w:val="18"/>
                <w:szCs w:val="18"/>
              </w:rPr>
            </w:pPr>
            <w:proofErr w:type="spellStart"/>
            <w:r w:rsidRPr="001B60DF">
              <w:rPr>
                <w:sz w:val="18"/>
                <w:szCs w:val="18"/>
              </w:rPr>
              <w:t>Labakkang</w:t>
            </w:r>
            <w:proofErr w:type="spellEnd"/>
            <w:r w:rsidRPr="001B60DF">
              <w:rPr>
                <w:sz w:val="18"/>
                <w:szCs w:val="18"/>
              </w:rPr>
              <w:t xml:space="preserve">, </w:t>
            </w:r>
            <w:proofErr w:type="spellStart"/>
            <w:r w:rsidRPr="001B60DF">
              <w:rPr>
                <w:sz w:val="18"/>
                <w:szCs w:val="18"/>
              </w:rPr>
              <w:t>Pangkep</w:t>
            </w:r>
            <w:proofErr w:type="spellEnd"/>
          </w:p>
        </w:tc>
        <w:tc>
          <w:tcPr>
            <w:tcW w:w="630" w:type="dxa"/>
            <w:tcBorders>
              <w:top w:val="nil"/>
              <w:bottom w:val="nil"/>
            </w:tcBorders>
          </w:tcPr>
          <w:p w:rsidR="003F5B35" w:rsidRPr="001B60DF" w:rsidRDefault="003F5B35" w:rsidP="001B60DF">
            <w:pPr>
              <w:pStyle w:val="ListParagraph"/>
              <w:ind w:left="0"/>
              <w:jc w:val="both"/>
              <w:rPr>
                <w:sz w:val="18"/>
                <w:szCs w:val="18"/>
              </w:rPr>
            </w:pPr>
            <w:r w:rsidRPr="001B60DF">
              <w:rPr>
                <w:sz w:val="18"/>
                <w:szCs w:val="18"/>
              </w:rPr>
              <w:t>43.25</w:t>
            </w:r>
          </w:p>
        </w:tc>
        <w:tc>
          <w:tcPr>
            <w:tcW w:w="450" w:type="dxa"/>
            <w:tcBorders>
              <w:top w:val="nil"/>
              <w:bottom w:val="nil"/>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40</w:t>
            </w:r>
            <w:r w:rsidR="00FC0FB7" w:rsidRPr="001B60DF">
              <w:rPr>
                <w:sz w:val="18"/>
                <w:szCs w:val="18"/>
              </w:rPr>
              <w:t>.</w:t>
            </w:r>
            <w:r w:rsidRPr="001B60DF">
              <w:rPr>
                <w:sz w:val="18"/>
                <w:szCs w:val="18"/>
              </w:rPr>
              <w:t>25</w:t>
            </w:r>
          </w:p>
        </w:tc>
        <w:tc>
          <w:tcPr>
            <w:tcW w:w="450" w:type="dxa"/>
            <w:tcBorders>
              <w:top w:val="nil"/>
              <w:bottom w:val="nil"/>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67</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75</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nil"/>
            </w:tcBorders>
          </w:tcPr>
          <w:p w:rsidR="003F5B35" w:rsidRPr="001B60DF" w:rsidRDefault="003F5B35" w:rsidP="001B60DF">
            <w:pPr>
              <w:pStyle w:val="ListParagraph"/>
              <w:ind w:left="0"/>
              <w:jc w:val="right"/>
              <w:rPr>
                <w:sz w:val="18"/>
                <w:szCs w:val="18"/>
              </w:rPr>
            </w:pPr>
            <w:r w:rsidRPr="001B60DF">
              <w:rPr>
                <w:sz w:val="18"/>
                <w:szCs w:val="18"/>
              </w:rPr>
              <w:t>5</w:t>
            </w:r>
            <w:r w:rsidR="00FC0FB7" w:rsidRPr="001B60DF">
              <w:rPr>
                <w:sz w:val="18"/>
                <w:szCs w:val="18"/>
              </w:rPr>
              <w:t>.</w:t>
            </w:r>
            <w:r w:rsidRPr="001B60DF">
              <w:rPr>
                <w:sz w:val="18"/>
                <w:szCs w:val="18"/>
              </w:rPr>
              <w:t>50</w:t>
            </w:r>
          </w:p>
        </w:tc>
        <w:tc>
          <w:tcPr>
            <w:tcW w:w="360"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nil"/>
            </w:tcBorders>
          </w:tcPr>
          <w:p w:rsidR="003F5B35" w:rsidRPr="001B60DF" w:rsidRDefault="003F5B35" w:rsidP="001B60DF">
            <w:pPr>
              <w:pStyle w:val="ListParagraph"/>
              <w:ind w:left="0"/>
              <w:jc w:val="center"/>
              <w:rPr>
                <w:sz w:val="18"/>
                <w:szCs w:val="18"/>
              </w:rPr>
            </w:pPr>
            <w:r w:rsidRPr="001B60DF">
              <w:rPr>
                <w:sz w:val="18"/>
                <w:szCs w:val="18"/>
              </w:rPr>
              <w:t>VIII</w:t>
            </w:r>
          </w:p>
        </w:tc>
      </w:tr>
      <w:tr w:rsidR="003F5B35" w:rsidRPr="006C0C65" w:rsidTr="001B60DF">
        <w:tc>
          <w:tcPr>
            <w:tcW w:w="900" w:type="dxa"/>
            <w:tcBorders>
              <w:top w:val="nil"/>
              <w:bottom w:val="single" w:sz="4" w:space="0" w:color="auto"/>
            </w:tcBorders>
          </w:tcPr>
          <w:p w:rsidR="003F5B35" w:rsidRPr="001B60DF" w:rsidRDefault="003F5B35" w:rsidP="001B60DF">
            <w:pPr>
              <w:pStyle w:val="ListParagraph"/>
              <w:ind w:left="0"/>
              <w:jc w:val="both"/>
              <w:rPr>
                <w:sz w:val="18"/>
                <w:szCs w:val="18"/>
              </w:rPr>
            </w:pPr>
            <w:r w:rsidRPr="001B60DF">
              <w:rPr>
                <w:sz w:val="18"/>
                <w:szCs w:val="18"/>
              </w:rPr>
              <w:t>XSPK57</w:t>
            </w:r>
          </w:p>
        </w:tc>
        <w:tc>
          <w:tcPr>
            <w:tcW w:w="2610" w:type="dxa"/>
            <w:tcBorders>
              <w:top w:val="nil"/>
              <w:bottom w:val="single" w:sz="4" w:space="0" w:color="auto"/>
            </w:tcBorders>
          </w:tcPr>
          <w:p w:rsidR="003F5B35" w:rsidRPr="001B60DF" w:rsidRDefault="003F5B35" w:rsidP="001B60DF">
            <w:pPr>
              <w:pStyle w:val="ListParagraph"/>
              <w:ind w:left="0"/>
              <w:jc w:val="both"/>
              <w:rPr>
                <w:sz w:val="18"/>
                <w:szCs w:val="18"/>
              </w:rPr>
            </w:pPr>
            <w:proofErr w:type="spellStart"/>
            <w:r w:rsidRPr="001B60DF">
              <w:rPr>
                <w:sz w:val="18"/>
                <w:szCs w:val="18"/>
              </w:rPr>
              <w:t>Mandalle</w:t>
            </w:r>
            <w:proofErr w:type="spellEnd"/>
            <w:r w:rsidRPr="001B60DF">
              <w:rPr>
                <w:sz w:val="18"/>
                <w:szCs w:val="18"/>
              </w:rPr>
              <w:t xml:space="preserve">, </w:t>
            </w:r>
            <w:proofErr w:type="spellStart"/>
            <w:r w:rsidRPr="001B60DF">
              <w:rPr>
                <w:sz w:val="18"/>
                <w:szCs w:val="18"/>
              </w:rPr>
              <w:t>Pangkep</w:t>
            </w:r>
            <w:proofErr w:type="spellEnd"/>
          </w:p>
        </w:tc>
        <w:tc>
          <w:tcPr>
            <w:tcW w:w="630" w:type="dxa"/>
            <w:tcBorders>
              <w:top w:val="nil"/>
              <w:bottom w:val="single" w:sz="4" w:space="0" w:color="auto"/>
            </w:tcBorders>
          </w:tcPr>
          <w:p w:rsidR="003F5B35" w:rsidRPr="001B60DF" w:rsidRDefault="003F5B35" w:rsidP="001B60DF">
            <w:pPr>
              <w:pStyle w:val="ListParagraph"/>
              <w:ind w:left="0"/>
              <w:jc w:val="both"/>
              <w:rPr>
                <w:sz w:val="18"/>
                <w:szCs w:val="18"/>
              </w:rPr>
            </w:pPr>
            <w:r w:rsidRPr="001B60DF">
              <w:rPr>
                <w:sz w:val="18"/>
                <w:szCs w:val="18"/>
              </w:rPr>
              <w:t>37</w:t>
            </w:r>
            <w:r w:rsidR="00FC0FB7" w:rsidRPr="001B60DF">
              <w:rPr>
                <w:sz w:val="18"/>
                <w:szCs w:val="18"/>
              </w:rPr>
              <w:t>.</w:t>
            </w:r>
            <w:r w:rsidRPr="001B60DF">
              <w:rPr>
                <w:sz w:val="18"/>
                <w:szCs w:val="18"/>
              </w:rPr>
              <w:t>25</w:t>
            </w:r>
          </w:p>
        </w:tc>
        <w:tc>
          <w:tcPr>
            <w:tcW w:w="450" w:type="dxa"/>
            <w:tcBorders>
              <w:top w:val="nil"/>
              <w:bottom w:val="single" w:sz="4" w:space="0" w:color="auto"/>
            </w:tcBorders>
          </w:tcPr>
          <w:p w:rsidR="003F5B35" w:rsidRPr="001B60DF" w:rsidRDefault="003F5B35" w:rsidP="001B60DF">
            <w:pPr>
              <w:pStyle w:val="ListParagraph"/>
              <w:tabs>
                <w:tab w:val="left" w:pos="180"/>
              </w:tabs>
              <w:ind w:left="0"/>
              <w:rPr>
                <w:sz w:val="18"/>
                <w:szCs w:val="18"/>
              </w:rPr>
            </w:pPr>
            <w:r w:rsidRPr="001B60DF">
              <w:rPr>
                <w:sz w:val="18"/>
                <w:szCs w:val="18"/>
              </w:rPr>
              <w:t>S</w:t>
            </w:r>
          </w:p>
        </w:tc>
        <w:tc>
          <w:tcPr>
            <w:tcW w:w="630" w:type="dxa"/>
            <w:tcBorders>
              <w:top w:val="nil"/>
              <w:bottom w:val="single" w:sz="4" w:space="0" w:color="auto"/>
            </w:tcBorders>
          </w:tcPr>
          <w:p w:rsidR="003F5B35" w:rsidRPr="001B60DF" w:rsidRDefault="003F5B35"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33</w:t>
            </w:r>
          </w:p>
        </w:tc>
        <w:tc>
          <w:tcPr>
            <w:tcW w:w="450" w:type="dxa"/>
            <w:tcBorders>
              <w:top w:val="nil"/>
              <w:bottom w:val="single" w:sz="4" w:space="0" w:color="auto"/>
            </w:tcBorders>
          </w:tcPr>
          <w:p w:rsidR="003F5B35" w:rsidRPr="001B60DF" w:rsidRDefault="003F5B35" w:rsidP="001B60DF">
            <w:pPr>
              <w:pStyle w:val="ListParagraph"/>
              <w:ind w:left="-180" w:firstLine="90"/>
              <w:jc w:val="center"/>
              <w:rPr>
                <w:sz w:val="18"/>
                <w:szCs w:val="18"/>
              </w:rPr>
            </w:pPr>
            <w:r w:rsidRPr="001B60DF">
              <w:rPr>
                <w:sz w:val="18"/>
                <w:szCs w:val="18"/>
              </w:rPr>
              <w:t>S</w:t>
            </w:r>
          </w:p>
        </w:tc>
        <w:tc>
          <w:tcPr>
            <w:tcW w:w="630" w:type="dxa"/>
            <w:tcBorders>
              <w:top w:val="nil"/>
              <w:bottom w:val="single" w:sz="4" w:space="0" w:color="auto"/>
            </w:tcBorders>
          </w:tcPr>
          <w:p w:rsidR="003F5B35" w:rsidRPr="001B60DF" w:rsidRDefault="003F5B35"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13</w:t>
            </w:r>
          </w:p>
        </w:tc>
        <w:tc>
          <w:tcPr>
            <w:tcW w:w="360" w:type="dxa"/>
            <w:tcBorders>
              <w:top w:val="nil"/>
              <w:bottom w:val="single" w:sz="4" w:space="0" w:color="auto"/>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single" w:sz="4" w:space="0" w:color="auto"/>
            </w:tcBorders>
          </w:tcPr>
          <w:p w:rsidR="003F5B35" w:rsidRPr="001B60DF" w:rsidRDefault="003F5B35" w:rsidP="001B60DF">
            <w:pPr>
              <w:pStyle w:val="ListParagraph"/>
              <w:ind w:left="0"/>
              <w:jc w:val="right"/>
              <w:rPr>
                <w:sz w:val="18"/>
                <w:szCs w:val="18"/>
              </w:rPr>
            </w:pPr>
            <w:r w:rsidRPr="001B60DF">
              <w:rPr>
                <w:sz w:val="18"/>
                <w:szCs w:val="18"/>
              </w:rPr>
              <w:t>22</w:t>
            </w:r>
            <w:r w:rsidR="00FC0FB7" w:rsidRPr="001B60DF">
              <w:rPr>
                <w:sz w:val="18"/>
                <w:szCs w:val="18"/>
              </w:rPr>
              <w:t>.</w:t>
            </w:r>
            <w:r w:rsidRPr="001B60DF">
              <w:rPr>
                <w:sz w:val="18"/>
                <w:szCs w:val="18"/>
              </w:rPr>
              <w:t>30</w:t>
            </w:r>
          </w:p>
        </w:tc>
        <w:tc>
          <w:tcPr>
            <w:tcW w:w="360" w:type="dxa"/>
            <w:tcBorders>
              <w:top w:val="nil"/>
              <w:bottom w:val="single" w:sz="4" w:space="0" w:color="auto"/>
            </w:tcBorders>
          </w:tcPr>
          <w:p w:rsidR="003F5B35" w:rsidRPr="001B60DF" w:rsidRDefault="003F5B35" w:rsidP="001B60DF">
            <w:pPr>
              <w:pStyle w:val="ListParagraph"/>
              <w:ind w:left="0"/>
              <w:jc w:val="center"/>
              <w:rPr>
                <w:sz w:val="18"/>
                <w:szCs w:val="18"/>
              </w:rPr>
            </w:pPr>
            <w:r w:rsidRPr="001B60DF">
              <w:rPr>
                <w:sz w:val="18"/>
                <w:szCs w:val="18"/>
              </w:rPr>
              <w:t>S</w:t>
            </w:r>
          </w:p>
        </w:tc>
        <w:tc>
          <w:tcPr>
            <w:tcW w:w="630" w:type="dxa"/>
            <w:tcBorders>
              <w:top w:val="nil"/>
              <w:bottom w:val="single" w:sz="4" w:space="0" w:color="auto"/>
            </w:tcBorders>
          </w:tcPr>
          <w:p w:rsidR="003F5B35" w:rsidRPr="001B60DF" w:rsidRDefault="003F5B35"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35</w:t>
            </w:r>
          </w:p>
        </w:tc>
        <w:tc>
          <w:tcPr>
            <w:tcW w:w="360" w:type="dxa"/>
            <w:tcBorders>
              <w:top w:val="nil"/>
              <w:bottom w:val="single" w:sz="4" w:space="0" w:color="auto"/>
            </w:tcBorders>
          </w:tcPr>
          <w:p w:rsidR="003F5B35" w:rsidRPr="001B60DF" w:rsidRDefault="003F5B35" w:rsidP="001B60DF">
            <w:pPr>
              <w:pStyle w:val="ListParagraph"/>
              <w:ind w:left="0"/>
              <w:jc w:val="center"/>
              <w:rPr>
                <w:sz w:val="18"/>
                <w:szCs w:val="18"/>
              </w:rPr>
            </w:pPr>
            <w:r w:rsidRPr="001B60DF">
              <w:rPr>
                <w:sz w:val="18"/>
                <w:szCs w:val="18"/>
              </w:rPr>
              <w:t>R</w:t>
            </w:r>
          </w:p>
        </w:tc>
        <w:tc>
          <w:tcPr>
            <w:tcW w:w="1008" w:type="dxa"/>
            <w:tcBorders>
              <w:top w:val="nil"/>
              <w:bottom w:val="single" w:sz="4" w:space="0" w:color="auto"/>
            </w:tcBorders>
          </w:tcPr>
          <w:p w:rsidR="003F5B35" w:rsidRPr="001B60DF" w:rsidRDefault="003F5B35" w:rsidP="001B60DF">
            <w:pPr>
              <w:pStyle w:val="ListParagraph"/>
              <w:ind w:left="0"/>
              <w:jc w:val="center"/>
              <w:rPr>
                <w:sz w:val="18"/>
                <w:szCs w:val="18"/>
              </w:rPr>
            </w:pPr>
            <w:r w:rsidRPr="001B60DF">
              <w:rPr>
                <w:sz w:val="18"/>
                <w:szCs w:val="18"/>
              </w:rPr>
              <w:t>VIII</w:t>
            </w:r>
          </w:p>
        </w:tc>
      </w:tr>
    </w:tbl>
    <w:p w:rsidR="0038543F" w:rsidRDefault="00141078" w:rsidP="00667F9C">
      <w:pPr>
        <w:rPr>
          <w:sz w:val="20"/>
          <w:szCs w:val="20"/>
        </w:rPr>
      </w:pPr>
      <w:r>
        <w:rPr>
          <w:sz w:val="20"/>
          <w:szCs w:val="20"/>
        </w:rPr>
        <w:t xml:space="preserve"> </w:t>
      </w:r>
    </w:p>
    <w:p w:rsidR="0038543F" w:rsidRDefault="0038543F" w:rsidP="00667F9C">
      <w:pPr>
        <w:rPr>
          <w:sz w:val="20"/>
          <w:szCs w:val="20"/>
        </w:rPr>
      </w:pPr>
    </w:p>
    <w:p w:rsidR="0038543F" w:rsidRDefault="0038543F" w:rsidP="00667F9C">
      <w:pPr>
        <w:rPr>
          <w:sz w:val="20"/>
          <w:szCs w:val="20"/>
        </w:rPr>
      </w:pPr>
    </w:p>
    <w:p w:rsidR="00A478DC" w:rsidRPr="00667F9C" w:rsidRDefault="00141078" w:rsidP="00667F9C">
      <w:pPr>
        <w:rPr>
          <w:sz w:val="22"/>
          <w:szCs w:val="22"/>
        </w:rPr>
      </w:pPr>
      <w:r>
        <w:rPr>
          <w:sz w:val="20"/>
          <w:szCs w:val="20"/>
        </w:rPr>
        <w:lastRenderedPageBreak/>
        <w:t>Tab</w:t>
      </w:r>
      <w:r w:rsidR="00B0605F">
        <w:rPr>
          <w:sz w:val="20"/>
          <w:szCs w:val="20"/>
        </w:rPr>
        <w:t>le</w:t>
      </w:r>
      <w:r>
        <w:rPr>
          <w:sz w:val="20"/>
          <w:szCs w:val="20"/>
        </w:rPr>
        <w:t xml:space="preserve"> 3</w:t>
      </w:r>
      <w:r w:rsidR="00B0605F">
        <w:rPr>
          <w:sz w:val="20"/>
          <w:szCs w:val="20"/>
        </w:rPr>
        <w:t>…</w:t>
      </w:r>
      <w:r>
        <w:rPr>
          <w:sz w:val="20"/>
          <w:szCs w:val="20"/>
        </w:rPr>
        <w:t xml:space="preserve"> (</w:t>
      </w:r>
      <w:proofErr w:type="gramStart"/>
      <w:r w:rsidR="00B0605F">
        <w:rPr>
          <w:sz w:val="20"/>
          <w:szCs w:val="20"/>
        </w:rPr>
        <w:t>continued</w:t>
      </w:r>
      <w:proofErr w:type="gramEnd"/>
      <w:r>
        <w:rPr>
          <w:sz w:val="20"/>
          <w:szCs w:val="20"/>
        </w:rPr>
        <w:t>)</w:t>
      </w:r>
    </w:p>
    <w:p w:rsidR="00141078" w:rsidRDefault="00141078" w:rsidP="00141078">
      <w:pPr>
        <w:pStyle w:val="ListParagraph"/>
        <w:ind w:left="0"/>
        <w:jc w:val="both"/>
        <w:rPr>
          <w:sz w:val="20"/>
          <w:szCs w:val="20"/>
        </w:rPr>
      </w:pPr>
    </w:p>
    <w:tbl>
      <w:tblPr>
        <w:tblW w:w="9648" w:type="dxa"/>
        <w:tblBorders>
          <w:top w:val="single" w:sz="4" w:space="0" w:color="auto"/>
        </w:tblBorders>
        <w:tblLayout w:type="fixed"/>
        <w:tblLook w:val="04A0"/>
      </w:tblPr>
      <w:tblGrid>
        <w:gridCol w:w="990"/>
        <w:gridCol w:w="18"/>
        <w:gridCol w:w="2502"/>
        <w:gridCol w:w="630"/>
        <w:gridCol w:w="450"/>
        <w:gridCol w:w="648"/>
        <w:gridCol w:w="432"/>
        <w:gridCol w:w="630"/>
        <w:gridCol w:w="360"/>
        <w:gridCol w:w="630"/>
        <w:gridCol w:w="360"/>
        <w:gridCol w:w="630"/>
        <w:gridCol w:w="360"/>
        <w:gridCol w:w="1008"/>
      </w:tblGrid>
      <w:tr w:rsidR="00141078" w:rsidRPr="006C0C65" w:rsidTr="001B60DF">
        <w:tc>
          <w:tcPr>
            <w:tcW w:w="1008" w:type="dxa"/>
            <w:gridSpan w:val="2"/>
            <w:vMerge w:val="restart"/>
            <w:tcBorders>
              <w:top w:val="single" w:sz="4" w:space="0" w:color="auto"/>
              <w:bottom w:val="single" w:sz="4" w:space="0" w:color="auto"/>
            </w:tcBorders>
          </w:tcPr>
          <w:p w:rsidR="00141078" w:rsidRPr="001B60DF" w:rsidRDefault="00141078" w:rsidP="001B60DF">
            <w:pPr>
              <w:pStyle w:val="ListParagraph"/>
              <w:ind w:left="0"/>
              <w:rPr>
                <w:sz w:val="18"/>
                <w:szCs w:val="18"/>
              </w:rPr>
            </w:pPr>
            <w:r w:rsidRPr="001B60DF">
              <w:rPr>
                <w:sz w:val="18"/>
                <w:szCs w:val="18"/>
              </w:rPr>
              <w:t>Isolat</w:t>
            </w:r>
            <w:r w:rsidR="00B0605F" w:rsidRPr="001B60DF">
              <w:rPr>
                <w:sz w:val="18"/>
                <w:szCs w:val="18"/>
              </w:rPr>
              <w:t>e</w:t>
            </w:r>
          </w:p>
          <w:p w:rsidR="00AE2F58" w:rsidRPr="001B60DF" w:rsidRDefault="00AE2F58" w:rsidP="001B60DF">
            <w:pPr>
              <w:pStyle w:val="ListParagraph"/>
              <w:ind w:left="0"/>
              <w:rPr>
                <w:sz w:val="18"/>
                <w:szCs w:val="18"/>
              </w:rPr>
            </w:pPr>
            <w:r w:rsidRPr="001B60DF">
              <w:rPr>
                <w:sz w:val="18"/>
                <w:szCs w:val="18"/>
              </w:rPr>
              <w:t>Code</w:t>
            </w:r>
          </w:p>
        </w:tc>
        <w:tc>
          <w:tcPr>
            <w:tcW w:w="2502" w:type="dxa"/>
            <w:vMerge w:val="restart"/>
            <w:tcBorders>
              <w:top w:val="single" w:sz="4" w:space="0" w:color="auto"/>
              <w:bottom w:val="single" w:sz="4" w:space="0" w:color="auto"/>
            </w:tcBorders>
          </w:tcPr>
          <w:p w:rsidR="00B0605F" w:rsidRPr="001B60DF" w:rsidRDefault="00AE2F58" w:rsidP="001B60DF">
            <w:pPr>
              <w:pStyle w:val="ListParagraph"/>
              <w:ind w:left="0"/>
              <w:rPr>
                <w:sz w:val="18"/>
                <w:szCs w:val="18"/>
              </w:rPr>
            </w:pPr>
            <w:r w:rsidRPr="001B60DF">
              <w:rPr>
                <w:sz w:val="18"/>
                <w:szCs w:val="18"/>
              </w:rPr>
              <w:t>Origin</w:t>
            </w:r>
          </w:p>
          <w:p w:rsidR="00141078" w:rsidRPr="001B60DF" w:rsidRDefault="00B0605F" w:rsidP="001B60DF">
            <w:pPr>
              <w:pStyle w:val="ListParagraph"/>
              <w:ind w:left="0"/>
              <w:rPr>
                <w:sz w:val="18"/>
                <w:szCs w:val="18"/>
              </w:rPr>
            </w:pPr>
            <w:r w:rsidRPr="001B60DF">
              <w:rPr>
                <w:sz w:val="18"/>
                <w:szCs w:val="18"/>
              </w:rPr>
              <w:t>(Sub District, District)</w:t>
            </w:r>
          </w:p>
        </w:tc>
        <w:tc>
          <w:tcPr>
            <w:tcW w:w="5130" w:type="dxa"/>
            <w:gridSpan w:val="10"/>
            <w:tcBorders>
              <w:top w:val="single" w:sz="4" w:space="0" w:color="auto"/>
              <w:bottom w:val="single" w:sz="4" w:space="0" w:color="auto"/>
            </w:tcBorders>
          </w:tcPr>
          <w:p w:rsidR="00141078" w:rsidRPr="001B60DF" w:rsidRDefault="00B0605F" w:rsidP="001B60DF">
            <w:pPr>
              <w:pStyle w:val="ListParagraph"/>
              <w:ind w:left="0"/>
              <w:jc w:val="center"/>
              <w:rPr>
                <w:sz w:val="18"/>
                <w:szCs w:val="18"/>
              </w:rPr>
            </w:pPr>
            <w:r w:rsidRPr="001B60DF">
              <w:rPr>
                <w:sz w:val="18"/>
                <w:szCs w:val="18"/>
              </w:rPr>
              <w:t>Disease Severity (%) on Variety</w:t>
            </w:r>
          </w:p>
        </w:tc>
        <w:tc>
          <w:tcPr>
            <w:tcW w:w="1008" w:type="dxa"/>
            <w:vMerge w:val="restart"/>
          </w:tcPr>
          <w:p w:rsidR="00141078" w:rsidRPr="001B60DF" w:rsidRDefault="00141078" w:rsidP="001B60DF">
            <w:pPr>
              <w:pStyle w:val="ListParagraph"/>
              <w:ind w:left="0"/>
              <w:jc w:val="center"/>
              <w:rPr>
                <w:sz w:val="18"/>
                <w:szCs w:val="18"/>
              </w:rPr>
            </w:pPr>
            <w:proofErr w:type="spellStart"/>
            <w:r w:rsidRPr="001B60DF">
              <w:rPr>
                <w:sz w:val="18"/>
                <w:szCs w:val="18"/>
              </w:rPr>
              <w:t>Pa</w:t>
            </w:r>
            <w:r w:rsidR="003E528B" w:rsidRPr="001B60DF">
              <w:rPr>
                <w:sz w:val="18"/>
                <w:szCs w:val="18"/>
              </w:rPr>
              <w:t>thotype</w:t>
            </w:r>
            <w:proofErr w:type="spellEnd"/>
          </w:p>
          <w:p w:rsidR="00141078" w:rsidRPr="001B60DF" w:rsidRDefault="00B0605F" w:rsidP="001B60DF">
            <w:pPr>
              <w:pStyle w:val="ListParagraph"/>
              <w:ind w:left="0"/>
              <w:jc w:val="center"/>
              <w:rPr>
                <w:sz w:val="18"/>
                <w:szCs w:val="18"/>
              </w:rPr>
            </w:pPr>
            <w:r w:rsidRPr="001B60DF">
              <w:rPr>
                <w:sz w:val="18"/>
                <w:szCs w:val="18"/>
              </w:rPr>
              <w:t>Group</w:t>
            </w:r>
          </w:p>
        </w:tc>
      </w:tr>
      <w:tr w:rsidR="00141078" w:rsidRPr="006C0C65" w:rsidTr="001B60DF">
        <w:tc>
          <w:tcPr>
            <w:tcW w:w="1008" w:type="dxa"/>
            <w:gridSpan w:val="2"/>
            <w:vMerge/>
            <w:tcBorders>
              <w:top w:val="single" w:sz="4" w:space="0" w:color="auto"/>
              <w:bottom w:val="single" w:sz="4" w:space="0" w:color="auto"/>
            </w:tcBorders>
          </w:tcPr>
          <w:p w:rsidR="00141078" w:rsidRPr="001B60DF" w:rsidRDefault="00141078" w:rsidP="001B60DF">
            <w:pPr>
              <w:pStyle w:val="ListParagraph"/>
              <w:ind w:left="0"/>
              <w:jc w:val="center"/>
              <w:rPr>
                <w:b/>
                <w:sz w:val="18"/>
                <w:szCs w:val="18"/>
                <w:vertAlign w:val="subscript"/>
              </w:rPr>
            </w:pPr>
          </w:p>
        </w:tc>
        <w:tc>
          <w:tcPr>
            <w:tcW w:w="2502" w:type="dxa"/>
            <w:vMerge/>
            <w:tcBorders>
              <w:top w:val="single" w:sz="4" w:space="0" w:color="auto"/>
              <w:bottom w:val="single" w:sz="4" w:space="0" w:color="auto"/>
            </w:tcBorders>
          </w:tcPr>
          <w:p w:rsidR="00141078" w:rsidRPr="001B60DF" w:rsidRDefault="00141078" w:rsidP="001B60DF">
            <w:pPr>
              <w:pStyle w:val="ListParagraph"/>
              <w:ind w:left="0"/>
              <w:jc w:val="center"/>
              <w:rPr>
                <w:b/>
                <w:sz w:val="18"/>
                <w:szCs w:val="18"/>
                <w:vertAlign w:val="subscript"/>
              </w:rPr>
            </w:pPr>
          </w:p>
        </w:tc>
        <w:tc>
          <w:tcPr>
            <w:tcW w:w="1080" w:type="dxa"/>
            <w:gridSpan w:val="2"/>
            <w:tcBorders>
              <w:top w:val="single" w:sz="4" w:space="0" w:color="auto"/>
              <w:bottom w:val="single" w:sz="4" w:space="0" w:color="auto"/>
            </w:tcBorders>
          </w:tcPr>
          <w:p w:rsidR="00141078" w:rsidRPr="001B60DF" w:rsidRDefault="00141078" w:rsidP="001B60DF">
            <w:pPr>
              <w:pStyle w:val="ListParagraph"/>
              <w:ind w:left="0"/>
              <w:jc w:val="center"/>
              <w:rPr>
                <w:sz w:val="18"/>
                <w:szCs w:val="18"/>
              </w:rPr>
            </w:pPr>
            <w:proofErr w:type="spellStart"/>
            <w:r w:rsidRPr="001B60DF">
              <w:rPr>
                <w:sz w:val="18"/>
                <w:szCs w:val="18"/>
              </w:rPr>
              <w:t>Kencana</w:t>
            </w:r>
            <w:proofErr w:type="spellEnd"/>
          </w:p>
        </w:tc>
        <w:tc>
          <w:tcPr>
            <w:tcW w:w="1080" w:type="dxa"/>
            <w:gridSpan w:val="2"/>
            <w:tcBorders>
              <w:top w:val="single" w:sz="4" w:space="0" w:color="auto"/>
              <w:bottom w:val="single" w:sz="4" w:space="0" w:color="auto"/>
            </w:tcBorders>
          </w:tcPr>
          <w:p w:rsidR="00141078" w:rsidRPr="001B60DF" w:rsidRDefault="00141078" w:rsidP="001B60DF">
            <w:pPr>
              <w:pStyle w:val="ListParagraph"/>
              <w:ind w:left="0"/>
              <w:jc w:val="center"/>
              <w:rPr>
                <w:sz w:val="18"/>
                <w:szCs w:val="18"/>
              </w:rPr>
            </w:pPr>
            <w:r w:rsidRPr="001B60DF">
              <w:rPr>
                <w:sz w:val="18"/>
                <w:szCs w:val="18"/>
              </w:rPr>
              <w:t>PB5</w:t>
            </w:r>
          </w:p>
        </w:tc>
        <w:tc>
          <w:tcPr>
            <w:tcW w:w="990" w:type="dxa"/>
            <w:gridSpan w:val="2"/>
            <w:tcBorders>
              <w:top w:val="single" w:sz="4" w:space="0" w:color="auto"/>
              <w:bottom w:val="single" w:sz="4" w:space="0" w:color="auto"/>
            </w:tcBorders>
          </w:tcPr>
          <w:p w:rsidR="00141078" w:rsidRPr="001B60DF" w:rsidRDefault="00141078" w:rsidP="001B60DF">
            <w:pPr>
              <w:pStyle w:val="ListParagraph"/>
              <w:ind w:left="0"/>
              <w:jc w:val="center"/>
              <w:rPr>
                <w:sz w:val="18"/>
                <w:szCs w:val="18"/>
              </w:rPr>
            </w:pPr>
            <w:proofErr w:type="spellStart"/>
            <w:r w:rsidRPr="001B60DF">
              <w:rPr>
                <w:sz w:val="18"/>
                <w:szCs w:val="18"/>
              </w:rPr>
              <w:t>Tetep</w:t>
            </w:r>
            <w:proofErr w:type="spellEnd"/>
          </w:p>
        </w:tc>
        <w:tc>
          <w:tcPr>
            <w:tcW w:w="990" w:type="dxa"/>
            <w:gridSpan w:val="2"/>
            <w:tcBorders>
              <w:top w:val="single" w:sz="4" w:space="0" w:color="auto"/>
              <w:bottom w:val="single" w:sz="4" w:space="0" w:color="auto"/>
            </w:tcBorders>
          </w:tcPr>
          <w:p w:rsidR="00141078" w:rsidRPr="001B60DF" w:rsidRDefault="00141078" w:rsidP="001B60DF">
            <w:pPr>
              <w:pStyle w:val="ListParagraph"/>
              <w:ind w:left="0"/>
              <w:jc w:val="center"/>
              <w:rPr>
                <w:sz w:val="18"/>
                <w:szCs w:val="18"/>
              </w:rPr>
            </w:pPr>
            <w:proofErr w:type="spellStart"/>
            <w:r w:rsidRPr="001B60DF">
              <w:rPr>
                <w:sz w:val="18"/>
                <w:szCs w:val="18"/>
              </w:rPr>
              <w:t>Kuntulan</w:t>
            </w:r>
            <w:proofErr w:type="spellEnd"/>
          </w:p>
        </w:tc>
        <w:tc>
          <w:tcPr>
            <w:tcW w:w="990" w:type="dxa"/>
            <w:gridSpan w:val="2"/>
            <w:tcBorders>
              <w:top w:val="single" w:sz="4" w:space="0" w:color="auto"/>
              <w:bottom w:val="single" w:sz="4" w:space="0" w:color="auto"/>
            </w:tcBorders>
          </w:tcPr>
          <w:p w:rsidR="00141078" w:rsidRPr="001B60DF" w:rsidRDefault="00141078" w:rsidP="001B60DF">
            <w:pPr>
              <w:pStyle w:val="ListParagraph"/>
              <w:ind w:left="0"/>
              <w:jc w:val="center"/>
              <w:rPr>
                <w:sz w:val="18"/>
                <w:szCs w:val="18"/>
              </w:rPr>
            </w:pPr>
            <w:proofErr w:type="spellStart"/>
            <w:r w:rsidRPr="001B60DF">
              <w:rPr>
                <w:sz w:val="18"/>
                <w:szCs w:val="18"/>
              </w:rPr>
              <w:t>Jawa</w:t>
            </w:r>
            <w:proofErr w:type="spellEnd"/>
            <w:r w:rsidRPr="001B60DF">
              <w:rPr>
                <w:sz w:val="18"/>
                <w:szCs w:val="18"/>
              </w:rPr>
              <w:t xml:space="preserve"> 14</w:t>
            </w:r>
          </w:p>
        </w:tc>
        <w:tc>
          <w:tcPr>
            <w:tcW w:w="1008" w:type="dxa"/>
            <w:vMerge/>
            <w:tcBorders>
              <w:bottom w:val="single" w:sz="4" w:space="0" w:color="auto"/>
            </w:tcBorders>
          </w:tcPr>
          <w:p w:rsidR="00141078" w:rsidRPr="001B60DF" w:rsidRDefault="00141078" w:rsidP="001B60DF">
            <w:pPr>
              <w:pStyle w:val="ListParagraph"/>
              <w:ind w:left="0"/>
              <w:jc w:val="center"/>
              <w:rPr>
                <w:b/>
                <w:sz w:val="18"/>
                <w:szCs w:val="18"/>
              </w:rPr>
            </w:pP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XSPK58</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Bungoro</w:t>
            </w:r>
            <w:proofErr w:type="spellEnd"/>
            <w:r w:rsidRPr="001B60DF">
              <w:rPr>
                <w:sz w:val="18"/>
                <w:szCs w:val="18"/>
              </w:rPr>
              <w:t xml:space="preserve">, </w:t>
            </w:r>
            <w:proofErr w:type="spellStart"/>
            <w:r w:rsidRPr="001B60DF">
              <w:rPr>
                <w:sz w:val="18"/>
                <w:szCs w:val="18"/>
              </w:rPr>
              <w:t>Pangkep</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42</w:t>
            </w:r>
            <w:r w:rsidR="00FC0FB7" w:rsidRPr="001B60DF">
              <w:rPr>
                <w:sz w:val="18"/>
                <w:szCs w:val="18"/>
              </w:rPr>
              <w:t>.</w:t>
            </w:r>
            <w:r w:rsidRPr="001B60DF">
              <w:rPr>
                <w:sz w:val="18"/>
                <w:szCs w:val="18"/>
              </w:rPr>
              <w:t>13</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141078"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25</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35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35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50</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XSPK59</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Minasatene</w:t>
            </w:r>
            <w:proofErr w:type="spellEnd"/>
            <w:r w:rsidRPr="001B60DF">
              <w:rPr>
                <w:sz w:val="18"/>
                <w:szCs w:val="18"/>
              </w:rPr>
              <w:t xml:space="preserve">’, </w:t>
            </w:r>
            <w:proofErr w:type="spellStart"/>
            <w:r w:rsidRPr="001B60DF">
              <w:rPr>
                <w:sz w:val="18"/>
                <w:szCs w:val="18"/>
              </w:rPr>
              <w:t>Pangkep</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40</w:t>
            </w:r>
            <w:r w:rsidR="00FC0FB7" w:rsidRPr="001B60DF">
              <w:rPr>
                <w:sz w:val="18"/>
                <w:szCs w:val="18"/>
              </w:rPr>
              <w:t>.</w:t>
            </w:r>
            <w:r w:rsidRPr="001B60DF">
              <w:rPr>
                <w:sz w:val="18"/>
                <w:szCs w:val="18"/>
              </w:rPr>
              <w:t>13</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141078" w:rsidP="001B60DF">
            <w:pPr>
              <w:pStyle w:val="ListParagraph"/>
              <w:ind w:left="0"/>
              <w:jc w:val="right"/>
              <w:rPr>
                <w:sz w:val="18"/>
                <w:szCs w:val="18"/>
              </w:rPr>
            </w:pPr>
            <w:r w:rsidRPr="001B60DF">
              <w:rPr>
                <w:sz w:val="18"/>
                <w:szCs w:val="18"/>
              </w:rPr>
              <w:t>36</w:t>
            </w:r>
            <w:r w:rsidR="00FC0FB7" w:rsidRPr="001B60DF">
              <w:rPr>
                <w:sz w:val="18"/>
                <w:szCs w:val="18"/>
              </w:rPr>
              <w:t>.</w:t>
            </w:r>
            <w:r w:rsidRPr="001B60DF">
              <w:rPr>
                <w:sz w:val="18"/>
                <w:szCs w:val="18"/>
              </w:rPr>
              <w:t>00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25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50</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XSPK60</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Ma’rang</w:t>
            </w:r>
            <w:proofErr w:type="spellEnd"/>
            <w:r w:rsidRPr="001B60DF">
              <w:rPr>
                <w:sz w:val="18"/>
                <w:szCs w:val="18"/>
              </w:rPr>
              <w:t xml:space="preserve">, </w:t>
            </w:r>
            <w:proofErr w:type="spellStart"/>
            <w:r w:rsidRPr="001B60DF">
              <w:rPr>
                <w:sz w:val="18"/>
                <w:szCs w:val="18"/>
              </w:rPr>
              <w:t>Pangkep</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45</w:t>
            </w:r>
            <w:r w:rsidR="00FC0FB7" w:rsidRPr="001B60DF">
              <w:rPr>
                <w:sz w:val="18"/>
                <w:szCs w:val="18"/>
              </w:rPr>
              <w:t>.</w:t>
            </w:r>
            <w:r w:rsidRPr="001B60DF">
              <w:rPr>
                <w:sz w:val="18"/>
                <w:szCs w:val="18"/>
              </w:rPr>
              <w:t>25</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141078"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35</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25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23</w:t>
            </w:r>
            <w:r w:rsidR="00FC0FB7" w:rsidRPr="001B60DF">
              <w:rPr>
                <w:sz w:val="18"/>
                <w:szCs w:val="18"/>
              </w:rPr>
              <w:t>.</w:t>
            </w:r>
            <w:r w:rsidRPr="001B60DF">
              <w:rPr>
                <w:sz w:val="18"/>
                <w:szCs w:val="18"/>
              </w:rPr>
              <w:t>13</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50</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XSPK61</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Segeri</w:t>
            </w:r>
            <w:proofErr w:type="spellEnd"/>
            <w:r w:rsidRPr="001B60DF">
              <w:rPr>
                <w:sz w:val="18"/>
                <w:szCs w:val="18"/>
              </w:rPr>
              <w:t xml:space="preserve">, </w:t>
            </w:r>
            <w:proofErr w:type="spellStart"/>
            <w:r w:rsidRPr="001B60DF">
              <w:rPr>
                <w:sz w:val="18"/>
                <w:szCs w:val="18"/>
              </w:rPr>
              <w:t>Pangkep</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37</w:t>
            </w:r>
            <w:r w:rsidR="00FC0FB7" w:rsidRPr="001B60DF">
              <w:rPr>
                <w:sz w:val="18"/>
                <w:szCs w:val="18"/>
              </w:rPr>
              <w:t>.</w:t>
            </w:r>
            <w:r w:rsidRPr="001B60DF">
              <w:rPr>
                <w:sz w:val="18"/>
                <w:szCs w:val="18"/>
              </w:rPr>
              <w:t>13</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141078"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50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30</w:t>
            </w:r>
            <w:r w:rsidR="00FC0FB7" w:rsidRPr="001B60DF">
              <w:rPr>
                <w:sz w:val="18"/>
                <w:szCs w:val="18"/>
              </w:rPr>
              <w:t>.</w:t>
            </w:r>
            <w:r w:rsidRPr="001B60DF">
              <w:rPr>
                <w:sz w:val="18"/>
                <w:szCs w:val="18"/>
              </w:rPr>
              <w:t>25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21</w:t>
            </w:r>
            <w:r w:rsidR="00FC0FB7" w:rsidRPr="001B60DF">
              <w:rPr>
                <w:sz w:val="18"/>
                <w:szCs w:val="18"/>
              </w:rPr>
              <w:t>.</w:t>
            </w:r>
            <w:r w:rsidRPr="001B60DF">
              <w:rPr>
                <w:sz w:val="18"/>
                <w:szCs w:val="18"/>
              </w:rPr>
              <w:t>35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50</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XTKL01</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Samaturu</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15</w:t>
            </w:r>
            <w:r w:rsidR="00FC0FB7" w:rsidRPr="001B60DF">
              <w:rPr>
                <w:sz w:val="18"/>
                <w:szCs w:val="18"/>
              </w:rPr>
              <w:t>.</w:t>
            </w:r>
            <w:r w:rsidRPr="001B60DF">
              <w:rPr>
                <w:sz w:val="18"/>
                <w:szCs w:val="18"/>
              </w:rPr>
              <w:t>51</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11.17</w:t>
            </w:r>
          </w:p>
        </w:tc>
        <w:tc>
          <w:tcPr>
            <w:tcW w:w="432" w:type="dxa"/>
          </w:tcPr>
          <w:p w:rsidR="00141078" w:rsidRPr="001B60DF" w:rsidRDefault="00A478DC"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455CAC" w:rsidP="001B60DF">
            <w:pPr>
              <w:pStyle w:val="ListParagraph"/>
              <w:ind w:left="0"/>
              <w:jc w:val="right"/>
              <w:rPr>
                <w:sz w:val="18"/>
                <w:szCs w:val="18"/>
              </w:rPr>
            </w:pPr>
            <w:r w:rsidRPr="001B60DF">
              <w:rPr>
                <w:sz w:val="18"/>
                <w:szCs w:val="18"/>
              </w:rPr>
              <w:t>21.45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40</w:t>
            </w:r>
            <w:r w:rsidR="00FC0FB7" w:rsidRPr="001B60DF">
              <w:rPr>
                <w:sz w:val="18"/>
                <w:szCs w:val="18"/>
              </w:rPr>
              <w:t>.</w:t>
            </w:r>
            <w:r w:rsidRPr="001B60DF">
              <w:rPr>
                <w:sz w:val="18"/>
                <w:szCs w:val="18"/>
              </w:rPr>
              <w:t>43</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A478DC" w:rsidP="001B60DF">
            <w:pPr>
              <w:pStyle w:val="ListParagraph"/>
              <w:ind w:left="0"/>
              <w:jc w:val="right"/>
              <w:rPr>
                <w:sz w:val="18"/>
                <w:szCs w:val="18"/>
              </w:rPr>
            </w:pPr>
            <w:r w:rsidRPr="001B60DF">
              <w:rPr>
                <w:sz w:val="18"/>
                <w:szCs w:val="18"/>
              </w:rPr>
              <w:t>7.06</w:t>
            </w:r>
          </w:p>
        </w:tc>
        <w:tc>
          <w:tcPr>
            <w:tcW w:w="360" w:type="dxa"/>
          </w:tcPr>
          <w:p w:rsidR="00141078" w:rsidRPr="001B60DF" w:rsidRDefault="00A478DC"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XTKL02</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Samaturu</w:t>
            </w:r>
            <w:proofErr w:type="spellEnd"/>
            <w:r w:rsidR="00AE2F58" w:rsidRPr="001B60DF">
              <w:rPr>
                <w:sz w:val="18"/>
                <w:szCs w:val="18"/>
              </w:rPr>
              <w:t>,</w:t>
            </w:r>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25</w:t>
            </w:r>
            <w:r w:rsidR="00FC0FB7" w:rsidRPr="001B60DF">
              <w:rPr>
                <w:sz w:val="18"/>
                <w:szCs w:val="18"/>
              </w:rPr>
              <w:t>.</w:t>
            </w:r>
            <w:r w:rsidRPr="001B60DF">
              <w:rPr>
                <w:sz w:val="18"/>
                <w:szCs w:val="18"/>
              </w:rPr>
              <w:t>55</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w:t>
            </w:r>
            <w:r w:rsidR="00FC0FB7" w:rsidRPr="001B60DF">
              <w:rPr>
                <w:sz w:val="18"/>
                <w:szCs w:val="18"/>
              </w:rPr>
              <w:t>.</w:t>
            </w:r>
            <w:r w:rsidRPr="001B60DF">
              <w:rPr>
                <w:sz w:val="18"/>
                <w:szCs w:val="18"/>
              </w:rPr>
              <w:t>71</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73.09</w:t>
            </w:r>
            <w:r w:rsidR="00455CAC" w:rsidRPr="001B60DF">
              <w:rPr>
                <w:sz w:val="18"/>
                <w:szCs w:val="18"/>
              </w:rPr>
              <w:t xml:space="preserve"> </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27</w:t>
            </w:r>
            <w:r w:rsidR="00FC0FB7" w:rsidRPr="001B60DF">
              <w:rPr>
                <w:sz w:val="18"/>
                <w:szCs w:val="18"/>
              </w:rPr>
              <w:t>.</w:t>
            </w:r>
            <w:r w:rsidRPr="001B60DF">
              <w:rPr>
                <w:sz w:val="18"/>
                <w:szCs w:val="18"/>
              </w:rPr>
              <w:t>50</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9.67</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XTKL03</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Samaturu</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25</w:t>
            </w:r>
            <w:r w:rsidR="00FC0FB7" w:rsidRPr="001B60DF">
              <w:rPr>
                <w:sz w:val="18"/>
                <w:szCs w:val="18"/>
              </w:rPr>
              <w:t>.</w:t>
            </w:r>
            <w:r w:rsidRPr="001B60DF">
              <w:rPr>
                <w:sz w:val="18"/>
                <w:szCs w:val="18"/>
              </w:rPr>
              <w:t>17</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2.60</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31.23</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w:t>
            </w:r>
            <w:r w:rsidR="00FC0FB7" w:rsidRPr="001B60DF">
              <w:rPr>
                <w:sz w:val="18"/>
                <w:szCs w:val="18"/>
              </w:rPr>
              <w:t>.</w:t>
            </w:r>
            <w:r w:rsidRPr="001B60DF">
              <w:rPr>
                <w:sz w:val="18"/>
                <w:szCs w:val="18"/>
              </w:rPr>
              <w:t>85</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630" w:type="dxa"/>
          </w:tcPr>
          <w:p w:rsidR="00141078" w:rsidRPr="001B60DF" w:rsidRDefault="00041F37" w:rsidP="001B60DF">
            <w:pPr>
              <w:pStyle w:val="ListParagraph"/>
              <w:ind w:left="0"/>
              <w:jc w:val="right"/>
              <w:rPr>
                <w:sz w:val="18"/>
                <w:szCs w:val="18"/>
              </w:rPr>
            </w:pPr>
            <w:r w:rsidRPr="001B60DF">
              <w:rPr>
                <w:sz w:val="18"/>
                <w:szCs w:val="18"/>
              </w:rPr>
              <w:t>7.89</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XTKL04</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Wolo</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63</w:t>
            </w:r>
            <w:r w:rsidR="00FC0FB7" w:rsidRPr="001B60DF">
              <w:rPr>
                <w:sz w:val="18"/>
                <w:szCs w:val="18"/>
              </w:rPr>
              <w:t>.</w:t>
            </w:r>
            <w:r w:rsidRPr="001B60DF">
              <w:rPr>
                <w:sz w:val="18"/>
                <w:szCs w:val="18"/>
              </w:rPr>
              <w:t>86</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5.06</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29.76</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73</w:t>
            </w:r>
            <w:r w:rsidR="00FC0FB7" w:rsidRPr="001B60DF">
              <w:rPr>
                <w:sz w:val="18"/>
                <w:szCs w:val="18"/>
              </w:rPr>
              <w:t>.</w:t>
            </w:r>
            <w:r w:rsidRPr="001B60DF">
              <w:rPr>
                <w:sz w:val="18"/>
                <w:szCs w:val="18"/>
              </w:rPr>
              <w:t>58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7.11</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XTKL05</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Wundulako</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21</w:t>
            </w:r>
            <w:r w:rsidR="00FC0FB7" w:rsidRPr="001B60DF">
              <w:rPr>
                <w:sz w:val="18"/>
                <w:szCs w:val="18"/>
              </w:rPr>
              <w:t>.</w:t>
            </w:r>
            <w:r w:rsidRPr="001B60DF">
              <w:rPr>
                <w:sz w:val="18"/>
                <w:szCs w:val="18"/>
              </w:rPr>
              <w:t>14</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2.41</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10.95</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30</w:t>
            </w:r>
            <w:r w:rsidR="00FC0FB7" w:rsidRPr="001B60DF">
              <w:rPr>
                <w:sz w:val="18"/>
                <w:szCs w:val="18"/>
              </w:rPr>
              <w:t>.</w:t>
            </w:r>
            <w:r w:rsidRPr="001B60DF">
              <w:rPr>
                <w:sz w:val="18"/>
                <w:szCs w:val="18"/>
              </w:rPr>
              <w:t>85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0.59</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XTKL06</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Wundulako</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39</w:t>
            </w:r>
            <w:r w:rsidR="00FC0FB7" w:rsidRPr="001B60DF">
              <w:rPr>
                <w:sz w:val="18"/>
                <w:szCs w:val="18"/>
              </w:rPr>
              <w:t>.</w:t>
            </w:r>
            <w:r w:rsidRPr="001B60DF">
              <w:rPr>
                <w:sz w:val="18"/>
                <w:szCs w:val="18"/>
              </w:rPr>
              <w:t>06</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40.02</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16.77</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36</w:t>
            </w:r>
            <w:r w:rsidR="00FC0FB7" w:rsidRPr="001B60DF">
              <w:rPr>
                <w:sz w:val="18"/>
                <w:szCs w:val="18"/>
              </w:rPr>
              <w:t>.</w:t>
            </w:r>
            <w:r w:rsidRPr="001B60DF">
              <w:rPr>
                <w:sz w:val="18"/>
                <w:szCs w:val="18"/>
              </w:rPr>
              <w:t>69</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44.97</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rPr>
          <w:trHeight w:val="74"/>
        </w:trPr>
        <w:tc>
          <w:tcPr>
            <w:tcW w:w="990" w:type="dxa"/>
          </w:tcPr>
          <w:p w:rsidR="00141078" w:rsidRPr="001B60DF" w:rsidRDefault="00141078" w:rsidP="001B60DF">
            <w:pPr>
              <w:pStyle w:val="ListParagraph"/>
              <w:ind w:left="0"/>
              <w:jc w:val="both"/>
              <w:rPr>
                <w:sz w:val="18"/>
                <w:szCs w:val="18"/>
              </w:rPr>
            </w:pPr>
            <w:r w:rsidRPr="001B60DF">
              <w:rPr>
                <w:sz w:val="18"/>
                <w:szCs w:val="18"/>
              </w:rPr>
              <w:t>XTKL07</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Pomalaa</w:t>
            </w:r>
            <w:proofErr w:type="spellEnd"/>
            <w:r w:rsidRPr="001B60DF">
              <w:rPr>
                <w:sz w:val="18"/>
                <w:szCs w:val="18"/>
              </w:rPr>
              <w:t xml:space="preserve">, </w:t>
            </w:r>
            <w:proofErr w:type="spellStart"/>
            <w:r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20</w:t>
            </w:r>
            <w:r w:rsidR="00FC0FB7" w:rsidRPr="001B60DF">
              <w:rPr>
                <w:sz w:val="18"/>
                <w:szCs w:val="18"/>
              </w:rPr>
              <w:t>.</w:t>
            </w:r>
            <w:r w:rsidRPr="001B60DF">
              <w:rPr>
                <w:sz w:val="18"/>
                <w:szCs w:val="18"/>
              </w:rPr>
              <w:t>72</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4.72</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25.15</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88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7.16</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XTKL08</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Ladongi</w:t>
            </w:r>
            <w:proofErr w:type="spellEnd"/>
            <w:r w:rsidR="00AE2F58" w:rsidRPr="001B60DF">
              <w:rPr>
                <w:sz w:val="18"/>
                <w:szCs w:val="18"/>
              </w:rPr>
              <w:t xml:space="preserve">, </w:t>
            </w:r>
            <w:proofErr w:type="spellStart"/>
            <w:r w:rsidR="00AE2F58" w:rsidRPr="001B60DF">
              <w:rPr>
                <w:sz w:val="18"/>
                <w:szCs w:val="18"/>
              </w:rPr>
              <w:t>Kolaka</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24,62</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4.72</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25.15</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35</w:t>
            </w:r>
            <w:r w:rsidR="00AE2F58" w:rsidRPr="001B60DF">
              <w:rPr>
                <w:sz w:val="18"/>
                <w:szCs w:val="18"/>
              </w:rPr>
              <w:t>.</w:t>
            </w:r>
            <w:r w:rsidRPr="001B60DF">
              <w:rPr>
                <w:sz w:val="18"/>
                <w:szCs w:val="18"/>
              </w:rPr>
              <w:t>88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6.16</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XTKW09</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Wonggeduku</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24</w:t>
            </w:r>
            <w:r w:rsidR="00FC0FB7" w:rsidRPr="001B60DF">
              <w:rPr>
                <w:sz w:val="18"/>
                <w:szCs w:val="18"/>
              </w:rPr>
              <w:t>.</w:t>
            </w:r>
            <w:r w:rsidRPr="001B60DF">
              <w:rPr>
                <w:sz w:val="18"/>
                <w:szCs w:val="18"/>
              </w:rPr>
              <w:t>72</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4.78</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25.15</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35</w:t>
            </w:r>
            <w:r w:rsidR="00FC0FB7" w:rsidRPr="001B60DF">
              <w:rPr>
                <w:sz w:val="18"/>
                <w:szCs w:val="18"/>
              </w:rPr>
              <w:t>.</w:t>
            </w:r>
            <w:r w:rsidRPr="001B60DF">
              <w:rPr>
                <w:sz w:val="18"/>
                <w:szCs w:val="18"/>
              </w:rPr>
              <w:t>88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7.79</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XTKW10</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Tongauna</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40</w:t>
            </w:r>
            <w:r w:rsidR="00FC0FB7" w:rsidRPr="001B60DF">
              <w:rPr>
                <w:sz w:val="18"/>
                <w:szCs w:val="18"/>
              </w:rPr>
              <w:t>.</w:t>
            </w:r>
            <w:r w:rsidRPr="001B60DF">
              <w:rPr>
                <w:sz w:val="18"/>
                <w:szCs w:val="18"/>
              </w:rPr>
              <w:t>75</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3.20</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center"/>
              <w:rPr>
                <w:sz w:val="18"/>
                <w:szCs w:val="18"/>
              </w:rPr>
            </w:pPr>
            <w:r w:rsidRPr="001B60DF">
              <w:rPr>
                <w:sz w:val="18"/>
                <w:szCs w:val="18"/>
              </w:rPr>
              <w:t>44.06</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25</w:t>
            </w:r>
            <w:r w:rsidR="00FC0FB7" w:rsidRPr="001B60DF">
              <w:rPr>
                <w:sz w:val="18"/>
                <w:szCs w:val="18"/>
              </w:rPr>
              <w:t>.</w:t>
            </w:r>
            <w:r w:rsidRPr="001B60DF">
              <w:rPr>
                <w:sz w:val="18"/>
                <w:szCs w:val="18"/>
              </w:rPr>
              <w:t>09</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8.81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XTKW11</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Tongauna</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31</w:t>
            </w:r>
            <w:r w:rsidR="00FC0FB7" w:rsidRPr="001B60DF">
              <w:rPr>
                <w:sz w:val="18"/>
                <w:szCs w:val="18"/>
              </w:rPr>
              <w:t>.</w:t>
            </w:r>
            <w:r w:rsidRPr="001B60DF">
              <w:rPr>
                <w:sz w:val="18"/>
                <w:szCs w:val="18"/>
              </w:rPr>
              <w:t>33</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455CAC" w:rsidP="001B60DF">
            <w:pPr>
              <w:pStyle w:val="ListParagraph"/>
              <w:ind w:left="0"/>
              <w:jc w:val="right"/>
              <w:rPr>
                <w:sz w:val="18"/>
                <w:szCs w:val="18"/>
              </w:rPr>
            </w:pPr>
            <w:r w:rsidRPr="001B60DF">
              <w:rPr>
                <w:sz w:val="18"/>
                <w:szCs w:val="18"/>
              </w:rPr>
              <w:t>41.74</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43.09</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59</w:t>
            </w:r>
            <w:r w:rsidR="00FC0FB7" w:rsidRPr="001B60DF">
              <w:rPr>
                <w:sz w:val="18"/>
                <w:szCs w:val="18"/>
              </w:rPr>
              <w:t>.</w:t>
            </w:r>
            <w:r w:rsidRPr="001B60DF">
              <w:rPr>
                <w:sz w:val="18"/>
                <w:szCs w:val="18"/>
              </w:rPr>
              <w:t>72</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48.71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XTKW12</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Tongauna</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31</w:t>
            </w:r>
            <w:r w:rsidR="00FC0FB7" w:rsidRPr="001B60DF">
              <w:rPr>
                <w:sz w:val="18"/>
                <w:szCs w:val="18"/>
              </w:rPr>
              <w:t>.</w:t>
            </w:r>
            <w:r w:rsidRPr="001B60DF">
              <w:rPr>
                <w:sz w:val="18"/>
                <w:szCs w:val="18"/>
              </w:rPr>
              <w:t>68</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rPr>
                <w:sz w:val="18"/>
                <w:szCs w:val="18"/>
              </w:rPr>
            </w:pPr>
            <w:r w:rsidRPr="001B60DF">
              <w:rPr>
                <w:sz w:val="18"/>
                <w:szCs w:val="18"/>
              </w:rPr>
              <w:t>41.74</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43.62</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56</w:t>
            </w:r>
            <w:r w:rsidR="00FC0FB7" w:rsidRPr="001B60DF">
              <w:rPr>
                <w:sz w:val="18"/>
                <w:szCs w:val="18"/>
              </w:rPr>
              <w:t>.</w:t>
            </w:r>
            <w:r w:rsidRPr="001B60DF">
              <w:rPr>
                <w:sz w:val="18"/>
                <w:szCs w:val="18"/>
              </w:rPr>
              <w:t>42</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46.81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XTKW13</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Tongauna</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22</w:t>
            </w:r>
            <w:r w:rsidR="00FC0FB7" w:rsidRPr="001B60DF">
              <w:rPr>
                <w:sz w:val="18"/>
                <w:szCs w:val="18"/>
              </w:rPr>
              <w:t>.</w:t>
            </w:r>
            <w:r w:rsidRPr="001B60DF">
              <w:rPr>
                <w:sz w:val="18"/>
                <w:szCs w:val="18"/>
              </w:rPr>
              <w:t>70</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9.79</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14.53</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w:t>
            </w:r>
            <w:r w:rsidR="00FC0FB7" w:rsidRPr="001B60DF">
              <w:rPr>
                <w:sz w:val="18"/>
                <w:szCs w:val="18"/>
              </w:rPr>
              <w:t>.</w:t>
            </w:r>
            <w:r w:rsidRPr="001B60DF">
              <w:rPr>
                <w:sz w:val="18"/>
                <w:szCs w:val="18"/>
              </w:rPr>
              <w:t>97</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630" w:type="dxa"/>
          </w:tcPr>
          <w:p w:rsidR="00141078" w:rsidRPr="001B60DF" w:rsidRDefault="005D48FB" w:rsidP="001B60DF">
            <w:pPr>
              <w:pStyle w:val="ListParagraph"/>
              <w:ind w:left="0"/>
              <w:jc w:val="right"/>
              <w:rPr>
                <w:sz w:val="18"/>
                <w:szCs w:val="18"/>
              </w:rPr>
            </w:pPr>
            <w:r w:rsidRPr="001B60DF">
              <w:rPr>
                <w:sz w:val="18"/>
                <w:szCs w:val="18"/>
              </w:rPr>
              <w:t>3.87</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XTKW14</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Uepai</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53</w:t>
            </w:r>
            <w:r w:rsidR="00FC0FB7" w:rsidRPr="001B60DF">
              <w:rPr>
                <w:sz w:val="18"/>
                <w:szCs w:val="18"/>
              </w:rPr>
              <w:t>.</w:t>
            </w:r>
            <w:r w:rsidRPr="001B60DF">
              <w:rPr>
                <w:sz w:val="18"/>
                <w:szCs w:val="18"/>
              </w:rPr>
              <w:t>87</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5.82</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17.02</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37</w:t>
            </w:r>
            <w:r w:rsidR="00FC0FB7" w:rsidRPr="001B60DF">
              <w:rPr>
                <w:sz w:val="18"/>
                <w:szCs w:val="18"/>
              </w:rPr>
              <w:t>.</w:t>
            </w:r>
            <w:r w:rsidRPr="001B60DF">
              <w:rPr>
                <w:sz w:val="18"/>
                <w:szCs w:val="18"/>
              </w:rPr>
              <w:t>34</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8.91</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XTKW15</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Wawotobi</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17</w:t>
            </w:r>
            <w:r w:rsidR="00FC0FB7" w:rsidRPr="001B60DF">
              <w:rPr>
                <w:sz w:val="18"/>
                <w:szCs w:val="18"/>
              </w:rPr>
              <w:t>.</w:t>
            </w:r>
            <w:r w:rsidRPr="001B60DF">
              <w:rPr>
                <w:sz w:val="18"/>
                <w:szCs w:val="18"/>
              </w:rPr>
              <w:t>91</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18.87</w:t>
            </w:r>
          </w:p>
        </w:tc>
        <w:tc>
          <w:tcPr>
            <w:tcW w:w="432" w:type="dxa"/>
          </w:tcPr>
          <w:p w:rsidR="00141078" w:rsidRPr="001B60DF" w:rsidRDefault="005D48FB"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6.44</w:t>
            </w:r>
          </w:p>
        </w:tc>
        <w:tc>
          <w:tcPr>
            <w:tcW w:w="360" w:type="dxa"/>
          </w:tcPr>
          <w:p w:rsidR="00141078" w:rsidRPr="001B60DF" w:rsidRDefault="00E17806" w:rsidP="001B60DF">
            <w:pPr>
              <w:pStyle w:val="ListParagraph"/>
              <w:ind w:left="0"/>
              <w:jc w:val="center"/>
              <w:rPr>
                <w:sz w:val="18"/>
                <w:szCs w:val="18"/>
              </w:rPr>
            </w:pPr>
            <w:r w:rsidRPr="001B60DF">
              <w:rPr>
                <w:sz w:val="18"/>
                <w:szCs w:val="18"/>
              </w:rPr>
              <w:t>R</w:t>
            </w:r>
          </w:p>
        </w:tc>
        <w:tc>
          <w:tcPr>
            <w:tcW w:w="630" w:type="dxa"/>
          </w:tcPr>
          <w:p w:rsidR="00141078" w:rsidRPr="001B60DF" w:rsidRDefault="00141078" w:rsidP="001B60DF">
            <w:pPr>
              <w:pStyle w:val="ListParagraph"/>
              <w:ind w:left="0"/>
              <w:jc w:val="right"/>
              <w:rPr>
                <w:sz w:val="18"/>
                <w:szCs w:val="18"/>
              </w:rPr>
            </w:pPr>
            <w:r w:rsidRPr="001B60DF">
              <w:rPr>
                <w:sz w:val="18"/>
                <w:szCs w:val="18"/>
              </w:rPr>
              <w:t>5</w:t>
            </w:r>
            <w:r w:rsidR="00FC0FB7" w:rsidRPr="001B60DF">
              <w:rPr>
                <w:sz w:val="18"/>
                <w:szCs w:val="18"/>
              </w:rPr>
              <w:t>.</w:t>
            </w:r>
            <w:r w:rsidRPr="001B60DF">
              <w:rPr>
                <w:sz w:val="18"/>
                <w:szCs w:val="18"/>
              </w:rPr>
              <w:t>92</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630" w:type="dxa"/>
          </w:tcPr>
          <w:p w:rsidR="00141078" w:rsidRPr="001B60DF" w:rsidRDefault="005D48FB" w:rsidP="001B60DF">
            <w:pPr>
              <w:pStyle w:val="ListParagraph"/>
              <w:ind w:left="0"/>
              <w:jc w:val="right"/>
              <w:rPr>
                <w:sz w:val="18"/>
                <w:szCs w:val="18"/>
              </w:rPr>
            </w:pPr>
            <w:r w:rsidRPr="001B60DF">
              <w:rPr>
                <w:sz w:val="18"/>
                <w:szCs w:val="18"/>
              </w:rPr>
              <w:t>6.08</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IX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XTKW16</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Unaaha</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35</w:t>
            </w:r>
            <w:r w:rsidR="00FC0FB7" w:rsidRPr="001B60DF">
              <w:rPr>
                <w:sz w:val="18"/>
                <w:szCs w:val="18"/>
              </w:rPr>
              <w:t>.</w:t>
            </w:r>
            <w:r w:rsidRPr="001B60DF">
              <w:rPr>
                <w:sz w:val="18"/>
                <w:szCs w:val="18"/>
              </w:rPr>
              <w:t>50</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2.57</w:t>
            </w:r>
          </w:p>
        </w:tc>
        <w:tc>
          <w:tcPr>
            <w:tcW w:w="432" w:type="dxa"/>
          </w:tcPr>
          <w:p w:rsidR="00141078" w:rsidRPr="001B60DF" w:rsidRDefault="003205F7" w:rsidP="001B60DF">
            <w:pPr>
              <w:pStyle w:val="ListParagraph"/>
              <w:ind w:left="-180" w:firstLine="90"/>
              <w:jc w:val="center"/>
              <w:rPr>
                <w:sz w:val="18"/>
                <w:szCs w:val="18"/>
              </w:rPr>
            </w:pPr>
            <w:r w:rsidRPr="001B60DF">
              <w:rPr>
                <w:sz w:val="18"/>
                <w:szCs w:val="18"/>
              </w:rPr>
              <w:t>R</w:t>
            </w:r>
          </w:p>
        </w:tc>
        <w:tc>
          <w:tcPr>
            <w:tcW w:w="630" w:type="dxa"/>
          </w:tcPr>
          <w:p w:rsidR="00141078" w:rsidRPr="001B60DF" w:rsidRDefault="00E17806" w:rsidP="001B60DF">
            <w:pPr>
              <w:pStyle w:val="ListParagraph"/>
              <w:ind w:left="0"/>
              <w:jc w:val="right"/>
              <w:rPr>
                <w:sz w:val="18"/>
                <w:szCs w:val="18"/>
              </w:rPr>
            </w:pPr>
            <w:r w:rsidRPr="001B60DF">
              <w:rPr>
                <w:sz w:val="18"/>
                <w:szCs w:val="18"/>
              </w:rPr>
              <w:t>60.28</w:t>
            </w:r>
          </w:p>
        </w:tc>
        <w:tc>
          <w:tcPr>
            <w:tcW w:w="360" w:type="dxa"/>
          </w:tcPr>
          <w:p w:rsidR="00141078" w:rsidRPr="001B60DF" w:rsidRDefault="00E17806"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1</w:t>
            </w:r>
            <w:r w:rsidR="00FC0FB7" w:rsidRPr="001B60DF">
              <w:rPr>
                <w:sz w:val="18"/>
                <w:szCs w:val="18"/>
              </w:rPr>
              <w:t>.</w:t>
            </w:r>
            <w:r w:rsidRPr="001B60DF">
              <w:rPr>
                <w:sz w:val="18"/>
                <w:szCs w:val="18"/>
              </w:rPr>
              <w:t>51</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630" w:type="dxa"/>
          </w:tcPr>
          <w:p w:rsidR="00141078" w:rsidRPr="001B60DF" w:rsidRDefault="005D48FB" w:rsidP="001B60DF">
            <w:pPr>
              <w:pStyle w:val="ListParagraph"/>
              <w:ind w:left="0"/>
              <w:jc w:val="right"/>
              <w:rPr>
                <w:sz w:val="18"/>
                <w:szCs w:val="18"/>
              </w:rPr>
            </w:pPr>
            <w:r w:rsidRPr="001B60DF">
              <w:rPr>
                <w:sz w:val="18"/>
                <w:szCs w:val="18"/>
              </w:rPr>
              <w:t>2.09</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XTKW17</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Wonggedeku</w:t>
            </w:r>
            <w:proofErr w:type="spellEnd"/>
            <w:r w:rsidRPr="001B60DF">
              <w:rPr>
                <w:sz w:val="18"/>
                <w:szCs w:val="18"/>
              </w:rPr>
              <w:t xml:space="preserve">, </w:t>
            </w:r>
            <w:proofErr w:type="spellStart"/>
            <w:r w:rsidRPr="001B60DF">
              <w:rPr>
                <w:sz w:val="18"/>
                <w:szCs w:val="18"/>
              </w:rPr>
              <w:t>Konawe</w:t>
            </w:r>
            <w:proofErr w:type="spellEnd"/>
          </w:p>
        </w:tc>
        <w:tc>
          <w:tcPr>
            <w:tcW w:w="630" w:type="dxa"/>
          </w:tcPr>
          <w:p w:rsidR="00141078" w:rsidRPr="001B60DF" w:rsidRDefault="00141078" w:rsidP="001B60DF">
            <w:pPr>
              <w:pStyle w:val="ListParagraph"/>
              <w:ind w:left="0"/>
              <w:jc w:val="both"/>
              <w:rPr>
                <w:sz w:val="18"/>
                <w:szCs w:val="18"/>
              </w:rPr>
            </w:pPr>
            <w:r w:rsidRPr="001B60DF">
              <w:rPr>
                <w:sz w:val="18"/>
                <w:szCs w:val="18"/>
              </w:rPr>
              <w:t>67</w:t>
            </w:r>
            <w:r w:rsidR="00FC0FB7" w:rsidRPr="001B60DF">
              <w:rPr>
                <w:sz w:val="18"/>
                <w:szCs w:val="18"/>
              </w:rPr>
              <w:t>.</w:t>
            </w:r>
            <w:r w:rsidRPr="001B60DF">
              <w:rPr>
                <w:sz w:val="18"/>
                <w:szCs w:val="18"/>
              </w:rPr>
              <w:t>68</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84.40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71.86</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55</w:t>
            </w:r>
            <w:r w:rsidR="00FC0FB7" w:rsidRPr="001B60DF">
              <w:rPr>
                <w:sz w:val="18"/>
                <w:szCs w:val="18"/>
              </w:rPr>
              <w:t>.</w:t>
            </w:r>
            <w:r w:rsidRPr="001B60DF">
              <w:rPr>
                <w:sz w:val="18"/>
                <w:szCs w:val="18"/>
              </w:rPr>
              <w:t>11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46.10</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XTKS18</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Landono</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57</w:t>
            </w:r>
            <w:r w:rsidR="00FC0FB7" w:rsidRPr="001B60DF">
              <w:rPr>
                <w:sz w:val="18"/>
                <w:szCs w:val="18"/>
              </w:rPr>
              <w:t>.</w:t>
            </w:r>
            <w:r w:rsidRPr="001B60DF">
              <w:rPr>
                <w:sz w:val="18"/>
                <w:szCs w:val="18"/>
              </w:rPr>
              <w:t>57</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51.09</w:t>
            </w:r>
          </w:p>
        </w:tc>
        <w:tc>
          <w:tcPr>
            <w:tcW w:w="432" w:type="dxa"/>
          </w:tcPr>
          <w:p w:rsidR="00141078" w:rsidRPr="001B60DF" w:rsidRDefault="005D48FB"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3.25</w:t>
            </w:r>
          </w:p>
        </w:tc>
        <w:tc>
          <w:tcPr>
            <w:tcW w:w="360" w:type="dxa"/>
          </w:tcPr>
          <w:p w:rsidR="00141078" w:rsidRPr="001B60DF" w:rsidRDefault="00E17806" w:rsidP="001B60DF">
            <w:pPr>
              <w:pStyle w:val="ListParagraph"/>
              <w:ind w:left="0"/>
              <w:jc w:val="center"/>
              <w:rPr>
                <w:sz w:val="18"/>
                <w:szCs w:val="18"/>
              </w:rPr>
            </w:pPr>
            <w:r w:rsidRPr="001B60DF">
              <w:rPr>
                <w:sz w:val="18"/>
                <w:szCs w:val="18"/>
              </w:rPr>
              <w:t>R</w:t>
            </w:r>
          </w:p>
        </w:tc>
        <w:tc>
          <w:tcPr>
            <w:tcW w:w="630" w:type="dxa"/>
          </w:tcPr>
          <w:p w:rsidR="00141078" w:rsidRPr="001B60DF" w:rsidRDefault="00141078" w:rsidP="001B60DF">
            <w:pPr>
              <w:pStyle w:val="ListParagraph"/>
              <w:ind w:left="0"/>
              <w:jc w:val="right"/>
              <w:rPr>
                <w:sz w:val="18"/>
                <w:szCs w:val="18"/>
              </w:rPr>
            </w:pPr>
            <w:r w:rsidRPr="001B60DF">
              <w:rPr>
                <w:sz w:val="18"/>
                <w:szCs w:val="18"/>
              </w:rPr>
              <w:t>47</w:t>
            </w:r>
            <w:r w:rsidR="00FC0FB7" w:rsidRPr="001B60DF">
              <w:rPr>
                <w:sz w:val="18"/>
                <w:szCs w:val="18"/>
              </w:rPr>
              <w:t>.</w:t>
            </w:r>
            <w:r w:rsidRPr="001B60DF">
              <w:rPr>
                <w:sz w:val="18"/>
                <w:szCs w:val="18"/>
              </w:rPr>
              <w:t>21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3.86</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IX</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XTKS19</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Landono</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64</w:t>
            </w:r>
            <w:r w:rsidR="00FC0FB7" w:rsidRPr="001B60DF">
              <w:rPr>
                <w:sz w:val="18"/>
                <w:szCs w:val="18"/>
              </w:rPr>
              <w:t>.</w:t>
            </w:r>
            <w:r w:rsidRPr="001B60DF">
              <w:rPr>
                <w:sz w:val="18"/>
                <w:szCs w:val="18"/>
              </w:rPr>
              <w:t>86</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89.99</w:t>
            </w:r>
          </w:p>
        </w:tc>
        <w:tc>
          <w:tcPr>
            <w:tcW w:w="432" w:type="dxa"/>
          </w:tcPr>
          <w:p w:rsidR="00141078" w:rsidRPr="001B60DF" w:rsidRDefault="005D48FB"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center"/>
              <w:rPr>
                <w:sz w:val="18"/>
                <w:szCs w:val="18"/>
              </w:rPr>
            </w:pPr>
            <w:r w:rsidRPr="001B60DF">
              <w:rPr>
                <w:sz w:val="18"/>
                <w:szCs w:val="18"/>
              </w:rPr>
              <w:t>97.60</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94</w:t>
            </w:r>
            <w:r w:rsidR="00FC0FB7" w:rsidRPr="001B60DF">
              <w:rPr>
                <w:sz w:val="18"/>
                <w:szCs w:val="18"/>
              </w:rPr>
              <w:t>.</w:t>
            </w:r>
            <w:r w:rsidRPr="001B60DF">
              <w:rPr>
                <w:sz w:val="18"/>
                <w:szCs w:val="18"/>
              </w:rPr>
              <w:t>33</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6.21</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XTKS20</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Landono</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28</w:t>
            </w:r>
            <w:r w:rsidR="00FC0FB7" w:rsidRPr="001B60DF">
              <w:rPr>
                <w:sz w:val="18"/>
                <w:szCs w:val="18"/>
              </w:rPr>
              <w:t>.</w:t>
            </w:r>
            <w:r w:rsidRPr="001B60DF">
              <w:rPr>
                <w:sz w:val="18"/>
                <w:szCs w:val="18"/>
              </w:rPr>
              <w:t>37</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37.30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58.09</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41</w:t>
            </w:r>
            <w:r w:rsidR="00FC0FB7" w:rsidRPr="001B60DF">
              <w:rPr>
                <w:sz w:val="18"/>
                <w:szCs w:val="18"/>
              </w:rPr>
              <w:t>.</w:t>
            </w:r>
            <w:r w:rsidRPr="001B60DF">
              <w:rPr>
                <w:sz w:val="18"/>
                <w:szCs w:val="18"/>
              </w:rPr>
              <w:t>53</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16.98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XTKS21</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Laea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13</w:t>
            </w:r>
            <w:r w:rsidR="00FC0FB7" w:rsidRPr="001B60DF">
              <w:rPr>
                <w:sz w:val="18"/>
                <w:szCs w:val="18"/>
              </w:rPr>
              <w:t>.</w:t>
            </w:r>
            <w:r w:rsidRPr="001B60DF">
              <w:rPr>
                <w:sz w:val="18"/>
                <w:szCs w:val="18"/>
              </w:rPr>
              <w:t>57</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11.90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E17806" w:rsidP="001B60DF">
            <w:pPr>
              <w:pStyle w:val="ListParagraph"/>
              <w:ind w:left="0"/>
              <w:jc w:val="right"/>
              <w:rPr>
                <w:sz w:val="18"/>
                <w:szCs w:val="18"/>
              </w:rPr>
            </w:pPr>
            <w:r w:rsidRPr="001B60DF">
              <w:rPr>
                <w:sz w:val="18"/>
                <w:szCs w:val="18"/>
              </w:rPr>
              <w:t>33.79</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26</w:t>
            </w:r>
            <w:r w:rsidR="00FC0FB7" w:rsidRPr="001B60DF">
              <w:rPr>
                <w:sz w:val="18"/>
                <w:szCs w:val="18"/>
              </w:rPr>
              <w:t>.</w:t>
            </w:r>
            <w:r w:rsidRPr="001B60DF">
              <w:rPr>
                <w:sz w:val="18"/>
                <w:szCs w:val="18"/>
              </w:rPr>
              <w:t>63</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10.85</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XTKS22</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Palangga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24</w:t>
            </w:r>
            <w:r w:rsidR="00FC0FB7" w:rsidRPr="001B60DF">
              <w:rPr>
                <w:sz w:val="18"/>
                <w:szCs w:val="18"/>
              </w:rPr>
              <w:t>.</w:t>
            </w:r>
            <w:r w:rsidRPr="001B60DF">
              <w:rPr>
                <w:sz w:val="18"/>
                <w:szCs w:val="18"/>
              </w:rPr>
              <w:t>70</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67.05</w:t>
            </w:r>
          </w:p>
        </w:tc>
        <w:tc>
          <w:tcPr>
            <w:tcW w:w="432" w:type="dxa"/>
          </w:tcPr>
          <w:p w:rsidR="00141078" w:rsidRPr="001B60DF" w:rsidRDefault="00A478DC"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center"/>
              <w:rPr>
                <w:sz w:val="18"/>
                <w:szCs w:val="18"/>
              </w:rPr>
            </w:pPr>
            <w:r w:rsidRPr="001B60DF">
              <w:rPr>
                <w:sz w:val="18"/>
                <w:szCs w:val="18"/>
              </w:rPr>
              <w:t>37.60</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18</w:t>
            </w:r>
            <w:r w:rsidR="00FC0FB7" w:rsidRPr="001B60DF">
              <w:rPr>
                <w:sz w:val="18"/>
                <w:szCs w:val="18"/>
              </w:rPr>
              <w:t>.</w:t>
            </w:r>
            <w:r w:rsidRPr="001B60DF">
              <w:rPr>
                <w:sz w:val="18"/>
                <w:szCs w:val="18"/>
              </w:rPr>
              <w:t>08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5.85</w:t>
            </w:r>
          </w:p>
        </w:tc>
        <w:tc>
          <w:tcPr>
            <w:tcW w:w="360" w:type="dxa"/>
          </w:tcPr>
          <w:p w:rsidR="00141078" w:rsidRPr="001B60DF" w:rsidRDefault="00A478DC"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XTKS23</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Palangga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19</w:t>
            </w:r>
            <w:r w:rsidR="00FC0FB7" w:rsidRPr="001B60DF">
              <w:rPr>
                <w:sz w:val="18"/>
                <w:szCs w:val="18"/>
              </w:rPr>
              <w:t>.</w:t>
            </w:r>
            <w:r w:rsidRPr="001B60DF">
              <w:rPr>
                <w:sz w:val="18"/>
                <w:szCs w:val="18"/>
              </w:rPr>
              <w:t>76</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10.10</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60.41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52</w:t>
            </w:r>
            <w:r w:rsidR="00FC0FB7" w:rsidRPr="001B60DF">
              <w:rPr>
                <w:sz w:val="18"/>
                <w:szCs w:val="18"/>
              </w:rPr>
              <w:t>.</w:t>
            </w:r>
            <w:r w:rsidRPr="001B60DF">
              <w:rPr>
                <w:sz w:val="18"/>
                <w:szCs w:val="18"/>
              </w:rPr>
              <w:t>46</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center"/>
              <w:rPr>
                <w:sz w:val="18"/>
                <w:szCs w:val="18"/>
              </w:rPr>
            </w:pPr>
            <w:r w:rsidRPr="001B60DF">
              <w:rPr>
                <w:sz w:val="18"/>
                <w:szCs w:val="18"/>
              </w:rPr>
              <w:t>22.82</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XTKS24</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Palangga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83</w:t>
            </w:r>
            <w:r w:rsidR="00FC0FB7" w:rsidRPr="001B60DF">
              <w:rPr>
                <w:sz w:val="18"/>
                <w:szCs w:val="18"/>
              </w:rPr>
              <w:t>.</w:t>
            </w:r>
            <w:r w:rsidRPr="001B60DF">
              <w:rPr>
                <w:sz w:val="18"/>
                <w:szCs w:val="18"/>
              </w:rPr>
              <w:t>21</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141078" w:rsidP="001B60DF">
            <w:pPr>
              <w:pStyle w:val="ListParagraph"/>
              <w:ind w:left="0"/>
              <w:jc w:val="right"/>
              <w:rPr>
                <w:sz w:val="18"/>
                <w:szCs w:val="18"/>
              </w:rPr>
            </w:pPr>
            <w:r w:rsidRPr="001B60DF">
              <w:rPr>
                <w:sz w:val="18"/>
                <w:szCs w:val="18"/>
              </w:rPr>
              <w:t>3</w:t>
            </w:r>
            <w:r w:rsidR="00E17806" w:rsidRPr="001B60DF">
              <w:rPr>
                <w:sz w:val="18"/>
                <w:szCs w:val="18"/>
              </w:rPr>
              <w:t>1.93</w:t>
            </w:r>
          </w:p>
        </w:tc>
        <w:tc>
          <w:tcPr>
            <w:tcW w:w="432" w:type="dxa"/>
          </w:tcPr>
          <w:p w:rsidR="00141078" w:rsidRPr="001B60DF" w:rsidRDefault="00EC23CD"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63.41</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44</w:t>
            </w:r>
            <w:r w:rsidR="00FC0FB7" w:rsidRPr="001B60DF">
              <w:rPr>
                <w:sz w:val="18"/>
                <w:szCs w:val="18"/>
              </w:rPr>
              <w:t>.</w:t>
            </w:r>
            <w:r w:rsidRPr="001B60DF">
              <w:rPr>
                <w:sz w:val="18"/>
                <w:szCs w:val="18"/>
              </w:rPr>
              <w:t>52</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34.44</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1008" w:type="dxa"/>
          </w:tcPr>
          <w:p w:rsidR="00141078" w:rsidRPr="001B60DF" w:rsidRDefault="00141078" w:rsidP="001B60DF">
            <w:pPr>
              <w:pStyle w:val="ListParagraph"/>
              <w:ind w:left="0"/>
              <w:jc w:val="center"/>
              <w:rPr>
                <w:sz w:val="18"/>
                <w:szCs w:val="18"/>
              </w:rPr>
            </w:pPr>
            <w:r w:rsidRPr="001B60DF">
              <w:rPr>
                <w:sz w:val="18"/>
                <w:szCs w:val="18"/>
              </w:rPr>
              <w:t>IV</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XTKS25</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Palangga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37</w:t>
            </w:r>
            <w:r w:rsidR="00FC0FB7" w:rsidRPr="001B60DF">
              <w:rPr>
                <w:sz w:val="18"/>
                <w:szCs w:val="18"/>
              </w:rPr>
              <w:t>.</w:t>
            </w:r>
            <w:r w:rsidRPr="001B60DF">
              <w:rPr>
                <w:sz w:val="18"/>
                <w:szCs w:val="18"/>
              </w:rPr>
              <w:t>84</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42.96</w:t>
            </w:r>
          </w:p>
        </w:tc>
        <w:tc>
          <w:tcPr>
            <w:tcW w:w="432" w:type="dxa"/>
          </w:tcPr>
          <w:p w:rsidR="00141078" w:rsidRPr="001B60DF" w:rsidRDefault="00E17806"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77.57</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141078" w:rsidP="001B60DF">
            <w:pPr>
              <w:pStyle w:val="ListParagraph"/>
              <w:ind w:left="0"/>
              <w:jc w:val="right"/>
              <w:rPr>
                <w:sz w:val="18"/>
                <w:szCs w:val="18"/>
              </w:rPr>
            </w:pPr>
            <w:r w:rsidRPr="001B60DF">
              <w:rPr>
                <w:sz w:val="18"/>
                <w:szCs w:val="18"/>
              </w:rPr>
              <w:t>42</w:t>
            </w:r>
            <w:r w:rsidR="00FC0FB7" w:rsidRPr="001B60DF">
              <w:rPr>
                <w:sz w:val="18"/>
                <w:szCs w:val="18"/>
              </w:rPr>
              <w:t>.</w:t>
            </w:r>
            <w:r w:rsidRPr="001B60DF">
              <w:rPr>
                <w:sz w:val="18"/>
                <w:szCs w:val="18"/>
              </w:rPr>
              <w:t>06</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3.07</w:t>
            </w:r>
          </w:p>
        </w:tc>
        <w:tc>
          <w:tcPr>
            <w:tcW w:w="360" w:type="dxa"/>
          </w:tcPr>
          <w:p w:rsidR="00141078" w:rsidRPr="001B60DF" w:rsidRDefault="005D48FB"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VIII</w:t>
            </w:r>
          </w:p>
        </w:tc>
      </w:tr>
      <w:tr w:rsidR="00141078" w:rsidRPr="006723CF" w:rsidTr="001B60DF">
        <w:tc>
          <w:tcPr>
            <w:tcW w:w="990" w:type="dxa"/>
          </w:tcPr>
          <w:p w:rsidR="00141078" w:rsidRPr="001B60DF" w:rsidRDefault="00141078" w:rsidP="001B60DF">
            <w:pPr>
              <w:pStyle w:val="ListParagraph"/>
              <w:ind w:left="0"/>
              <w:jc w:val="both"/>
              <w:rPr>
                <w:sz w:val="18"/>
                <w:szCs w:val="18"/>
              </w:rPr>
            </w:pPr>
            <w:r w:rsidRPr="001B60DF">
              <w:rPr>
                <w:sz w:val="18"/>
                <w:szCs w:val="18"/>
              </w:rPr>
              <w:t>XTKS26</w:t>
            </w:r>
          </w:p>
        </w:tc>
        <w:tc>
          <w:tcPr>
            <w:tcW w:w="2520" w:type="dxa"/>
            <w:gridSpan w:val="2"/>
          </w:tcPr>
          <w:p w:rsidR="00141078" w:rsidRPr="001B60DF" w:rsidRDefault="00141078" w:rsidP="001B60DF">
            <w:pPr>
              <w:pStyle w:val="ListParagraph"/>
              <w:ind w:left="0"/>
              <w:jc w:val="both"/>
              <w:rPr>
                <w:sz w:val="18"/>
                <w:szCs w:val="18"/>
              </w:rPr>
            </w:pPr>
            <w:proofErr w:type="spellStart"/>
            <w:r w:rsidRPr="001B60DF">
              <w:rPr>
                <w:sz w:val="18"/>
                <w:szCs w:val="18"/>
              </w:rPr>
              <w:t>Lainea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Pr>
          <w:p w:rsidR="00141078" w:rsidRPr="001B60DF" w:rsidRDefault="00141078" w:rsidP="001B60DF">
            <w:pPr>
              <w:pStyle w:val="ListParagraph"/>
              <w:ind w:left="0"/>
              <w:jc w:val="both"/>
              <w:rPr>
                <w:sz w:val="18"/>
                <w:szCs w:val="18"/>
              </w:rPr>
            </w:pPr>
            <w:r w:rsidRPr="001B60DF">
              <w:rPr>
                <w:sz w:val="18"/>
                <w:szCs w:val="18"/>
              </w:rPr>
              <w:t>41</w:t>
            </w:r>
            <w:r w:rsidR="00AE2F58" w:rsidRPr="001B60DF">
              <w:rPr>
                <w:sz w:val="18"/>
                <w:szCs w:val="18"/>
              </w:rPr>
              <w:t>.</w:t>
            </w:r>
            <w:r w:rsidRPr="001B60DF">
              <w:rPr>
                <w:sz w:val="18"/>
                <w:szCs w:val="18"/>
              </w:rPr>
              <w:t>93</w:t>
            </w:r>
          </w:p>
        </w:tc>
        <w:tc>
          <w:tcPr>
            <w:tcW w:w="450" w:type="dxa"/>
          </w:tcPr>
          <w:p w:rsidR="00141078" w:rsidRPr="001B60DF" w:rsidRDefault="00EC23CD" w:rsidP="001B60DF">
            <w:pPr>
              <w:pStyle w:val="ListParagraph"/>
              <w:ind w:left="0"/>
              <w:jc w:val="center"/>
              <w:rPr>
                <w:sz w:val="18"/>
                <w:szCs w:val="18"/>
              </w:rPr>
            </w:pPr>
            <w:r w:rsidRPr="001B60DF">
              <w:rPr>
                <w:sz w:val="18"/>
                <w:szCs w:val="18"/>
              </w:rPr>
              <w:t>S</w:t>
            </w:r>
          </w:p>
        </w:tc>
        <w:tc>
          <w:tcPr>
            <w:tcW w:w="648" w:type="dxa"/>
          </w:tcPr>
          <w:p w:rsidR="00141078" w:rsidRPr="001B60DF" w:rsidRDefault="00E17806" w:rsidP="001B60DF">
            <w:pPr>
              <w:pStyle w:val="ListParagraph"/>
              <w:ind w:left="0"/>
              <w:jc w:val="right"/>
              <w:rPr>
                <w:sz w:val="18"/>
                <w:szCs w:val="18"/>
              </w:rPr>
            </w:pPr>
            <w:r w:rsidRPr="001B60DF">
              <w:rPr>
                <w:sz w:val="18"/>
                <w:szCs w:val="18"/>
              </w:rPr>
              <w:t>32.52</w:t>
            </w:r>
          </w:p>
        </w:tc>
        <w:tc>
          <w:tcPr>
            <w:tcW w:w="432" w:type="dxa"/>
          </w:tcPr>
          <w:p w:rsidR="00141078" w:rsidRPr="001B60DF" w:rsidRDefault="00E17806" w:rsidP="001B60DF">
            <w:pPr>
              <w:pStyle w:val="ListParagraph"/>
              <w:ind w:left="-180" w:firstLine="90"/>
              <w:jc w:val="center"/>
              <w:rPr>
                <w:sz w:val="18"/>
                <w:szCs w:val="18"/>
              </w:rPr>
            </w:pPr>
            <w:r w:rsidRPr="001B60DF">
              <w:rPr>
                <w:sz w:val="18"/>
                <w:szCs w:val="18"/>
              </w:rPr>
              <w:t>S</w:t>
            </w:r>
          </w:p>
        </w:tc>
        <w:tc>
          <w:tcPr>
            <w:tcW w:w="630" w:type="dxa"/>
          </w:tcPr>
          <w:p w:rsidR="00141078" w:rsidRPr="001B60DF" w:rsidRDefault="00041F37" w:rsidP="001B60DF">
            <w:pPr>
              <w:pStyle w:val="ListParagraph"/>
              <w:ind w:left="0"/>
              <w:jc w:val="right"/>
              <w:rPr>
                <w:sz w:val="18"/>
                <w:szCs w:val="18"/>
              </w:rPr>
            </w:pPr>
            <w:r w:rsidRPr="001B60DF">
              <w:rPr>
                <w:sz w:val="18"/>
                <w:szCs w:val="18"/>
              </w:rPr>
              <w:t>4.61</w:t>
            </w:r>
          </w:p>
        </w:tc>
        <w:tc>
          <w:tcPr>
            <w:tcW w:w="360" w:type="dxa"/>
          </w:tcPr>
          <w:p w:rsidR="00141078" w:rsidRPr="001B60DF" w:rsidRDefault="00041F37" w:rsidP="001B60DF">
            <w:pPr>
              <w:pStyle w:val="ListParagraph"/>
              <w:ind w:left="0"/>
              <w:jc w:val="center"/>
              <w:rPr>
                <w:sz w:val="18"/>
                <w:szCs w:val="18"/>
              </w:rPr>
            </w:pPr>
            <w:r w:rsidRPr="001B60DF">
              <w:rPr>
                <w:sz w:val="18"/>
                <w:szCs w:val="18"/>
              </w:rPr>
              <w:t>R</w:t>
            </w:r>
          </w:p>
        </w:tc>
        <w:tc>
          <w:tcPr>
            <w:tcW w:w="630" w:type="dxa"/>
          </w:tcPr>
          <w:p w:rsidR="00141078" w:rsidRPr="001B60DF" w:rsidRDefault="00141078" w:rsidP="001B60DF">
            <w:pPr>
              <w:pStyle w:val="ListParagraph"/>
              <w:ind w:left="0"/>
              <w:jc w:val="right"/>
              <w:rPr>
                <w:sz w:val="18"/>
                <w:szCs w:val="18"/>
              </w:rPr>
            </w:pPr>
            <w:r w:rsidRPr="001B60DF">
              <w:rPr>
                <w:sz w:val="18"/>
                <w:szCs w:val="18"/>
              </w:rPr>
              <w:t>10</w:t>
            </w:r>
            <w:r w:rsidR="00FC0FB7" w:rsidRPr="001B60DF">
              <w:rPr>
                <w:sz w:val="18"/>
                <w:szCs w:val="18"/>
              </w:rPr>
              <w:t>.</w:t>
            </w:r>
            <w:r w:rsidRPr="001B60DF">
              <w:rPr>
                <w:sz w:val="18"/>
                <w:szCs w:val="18"/>
              </w:rPr>
              <w:t>78</w:t>
            </w:r>
          </w:p>
        </w:tc>
        <w:tc>
          <w:tcPr>
            <w:tcW w:w="360" w:type="dxa"/>
          </w:tcPr>
          <w:p w:rsidR="00141078" w:rsidRPr="001B60DF" w:rsidRDefault="00EC23CD" w:rsidP="001B60DF">
            <w:pPr>
              <w:pStyle w:val="ListParagraph"/>
              <w:ind w:left="0"/>
              <w:jc w:val="center"/>
              <w:rPr>
                <w:sz w:val="18"/>
                <w:szCs w:val="18"/>
              </w:rPr>
            </w:pPr>
            <w:r w:rsidRPr="001B60DF">
              <w:rPr>
                <w:sz w:val="18"/>
                <w:szCs w:val="18"/>
              </w:rPr>
              <w:t>S</w:t>
            </w:r>
          </w:p>
        </w:tc>
        <w:tc>
          <w:tcPr>
            <w:tcW w:w="630" w:type="dxa"/>
          </w:tcPr>
          <w:p w:rsidR="00141078" w:rsidRPr="001B60DF" w:rsidRDefault="005D48FB" w:rsidP="001B60DF">
            <w:pPr>
              <w:pStyle w:val="ListParagraph"/>
              <w:ind w:left="0"/>
              <w:jc w:val="right"/>
              <w:rPr>
                <w:sz w:val="18"/>
                <w:szCs w:val="18"/>
              </w:rPr>
            </w:pPr>
            <w:r w:rsidRPr="001B60DF">
              <w:rPr>
                <w:sz w:val="18"/>
                <w:szCs w:val="18"/>
              </w:rPr>
              <w:t>1.21</w:t>
            </w:r>
          </w:p>
        </w:tc>
        <w:tc>
          <w:tcPr>
            <w:tcW w:w="360" w:type="dxa"/>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Pr>
          <w:p w:rsidR="00141078" w:rsidRPr="001B60DF" w:rsidRDefault="00141078" w:rsidP="001B60DF">
            <w:pPr>
              <w:pStyle w:val="ListParagraph"/>
              <w:ind w:left="0"/>
              <w:jc w:val="center"/>
              <w:rPr>
                <w:sz w:val="18"/>
                <w:szCs w:val="18"/>
              </w:rPr>
            </w:pPr>
            <w:r w:rsidRPr="001B60DF">
              <w:rPr>
                <w:sz w:val="18"/>
                <w:szCs w:val="18"/>
              </w:rPr>
              <w:t>IX</w:t>
            </w:r>
          </w:p>
        </w:tc>
      </w:tr>
      <w:tr w:rsidR="00141078" w:rsidRPr="006723CF" w:rsidTr="001B60DF">
        <w:tc>
          <w:tcPr>
            <w:tcW w:w="990" w:type="dxa"/>
            <w:tcBorders>
              <w:bottom w:val="nil"/>
            </w:tcBorders>
          </w:tcPr>
          <w:p w:rsidR="00141078" w:rsidRPr="001B60DF" w:rsidRDefault="00141078" w:rsidP="001B60DF">
            <w:pPr>
              <w:pStyle w:val="ListParagraph"/>
              <w:ind w:left="0"/>
              <w:jc w:val="both"/>
              <w:rPr>
                <w:sz w:val="18"/>
                <w:szCs w:val="18"/>
              </w:rPr>
            </w:pPr>
            <w:r w:rsidRPr="001B60DF">
              <w:rPr>
                <w:sz w:val="18"/>
                <w:szCs w:val="18"/>
              </w:rPr>
              <w:t>XTKS27</w:t>
            </w:r>
          </w:p>
        </w:tc>
        <w:tc>
          <w:tcPr>
            <w:tcW w:w="2520" w:type="dxa"/>
            <w:gridSpan w:val="2"/>
            <w:tcBorders>
              <w:bottom w:val="nil"/>
            </w:tcBorders>
          </w:tcPr>
          <w:p w:rsidR="00141078" w:rsidRPr="001B60DF" w:rsidRDefault="00141078" w:rsidP="001B60DF">
            <w:pPr>
              <w:pStyle w:val="ListParagraph"/>
              <w:ind w:left="0"/>
              <w:jc w:val="both"/>
              <w:rPr>
                <w:sz w:val="18"/>
                <w:szCs w:val="18"/>
              </w:rPr>
            </w:pPr>
            <w:proofErr w:type="spellStart"/>
            <w:r w:rsidRPr="001B60DF">
              <w:rPr>
                <w:sz w:val="18"/>
                <w:szCs w:val="18"/>
              </w:rPr>
              <w:t>Lainea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Borders>
              <w:bottom w:val="nil"/>
            </w:tcBorders>
          </w:tcPr>
          <w:p w:rsidR="00141078" w:rsidRPr="001B60DF" w:rsidRDefault="00141078" w:rsidP="001B60DF">
            <w:pPr>
              <w:pStyle w:val="ListParagraph"/>
              <w:ind w:left="0"/>
              <w:jc w:val="both"/>
              <w:rPr>
                <w:sz w:val="18"/>
                <w:szCs w:val="18"/>
              </w:rPr>
            </w:pPr>
            <w:r w:rsidRPr="001B60DF">
              <w:rPr>
                <w:sz w:val="18"/>
                <w:szCs w:val="18"/>
              </w:rPr>
              <w:t>19</w:t>
            </w:r>
            <w:r w:rsidR="00FC0FB7" w:rsidRPr="001B60DF">
              <w:rPr>
                <w:sz w:val="18"/>
                <w:szCs w:val="18"/>
              </w:rPr>
              <w:t>.</w:t>
            </w:r>
            <w:r w:rsidRPr="001B60DF">
              <w:rPr>
                <w:sz w:val="18"/>
                <w:szCs w:val="18"/>
              </w:rPr>
              <w:t>19</w:t>
            </w:r>
          </w:p>
        </w:tc>
        <w:tc>
          <w:tcPr>
            <w:tcW w:w="450" w:type="dxa"/>
            <w:tcBorders>
              <w:bottom w:val="nil"/>
            </w:tcBorders>
          </w:tcPr>
          <w:p w:rsidR="00141078" w:rsidRPr="001B60DF" w:rsidRDefault="00EC23CD" w:rsidP="001B60DF">
            <w:pPr>
              <w:pStyle w:val="ListParagraph"/>
              <w:ind w:left="0"/>
              <w:jc w:val="center"/>
              <w:rPr>
                <w:sz w:val="18"/>
                <w:szCs w:val="18"/>
              </w:rPr>
            </w:pPr>
            <w:r w:rsidRPr="001B60DF">
              <w:rPr>
                <w:sz w:val="18"/>
                <w:szCs w:val="18"/>
              </w:rPr>
              <w:t>S</w:t>
            </w:r>
          </w:p>
        </w:tc>
        <w:tc>
          <w:tcPr>
            <w:tcW w:w="648" w:type="dxa"/>
            <w:tcBorders>
              <w:bottom w:val="nil"/>
            </w:tcBorders>
          </w:tcPr>
          <w:p w:rsidR="00141078" w:rsidRPr="001B60DF" w:rsidRDefault="00E17806" w:rsidP="001B60DF">
            <w:pPr>
              <w:pStyle w:val="ListParagraph"/>
              <w:ind w:left="0"/>
              <w:jc w:val="right"/>
              <w:rPr>
                <w:sz w:val="18"/>
                <w:szCs w:val="18"/>
              </w:rPr>
            </w:pPr>
            <w:r w:rsidRPr="001B60DF">
              <w:rPr>
                <w:sz w:val="18"/>
                <w:szCs w:val="18"/>
              </w:rPr>
              <w:t>14.84</w:t>
            </w:r>
          </w:p>
        </w:tc>
        <w:tc>
          <w:tcPr>
            <w:tcW w:w="432" w:type="dxa"/>
            <w:tcBorders>
              <w:bottom w:val="nil"/>
            </w:tcBorders>
          </w:tcPr>
          <w:p w:rsidR="00141078" w:rsidRPr="001B60DF" w:rsidRDefault="00E17806" w:rsidP="001B60DF">
            <w:pPr>
              <w:pStyle w:val="ListParagraph"/>
              <w:ind w:left="-180" w:firstLine="90"/>
              <w:jc w:val="center"/>
              <w:rPr>
                <w:sz w:val="18"/>
                <w:szCs w:val="18"/>
              </w:rPr>
            </w:pPr>
            <w:r w:rsidRPr="001B60DF">
              <w:rPr>
                <w:sz w:val="18"/>
                <w:szCs w:val="18"/>
              </w:rPr>
              <w:t>S</w:t>
            </w:r>
          </w:p>
        </w:tc>
        <w:tc>
          <w:tcPr>
            <w:tcW w:w="630" w:type="dxa"/>
            <w:tcBorders>
              <w:bottom w:val="nil"/>
            </w:tcBorders>
          </w:tcPr>
          <w:p w:rsidR="00141078" w:rsidRPr="001B60DF" w:rsidRDefault="00041F37" w:rsidP="001B60DF">
            <w:pPr>
              <w:pStyle w:val="ListParagraph"/>
              <w:ind w:left="0"/>
              <w:jc w:val="right"/>
              <w:rPr>
                <w:sz w:val="18"/>
                <w:szCs w:val="18"/>
              </w:rPr>
            </w:pPr>
            <w:r w:rsidRPr="001B60DF">
              <w:rPr>
                <w:sz w:val="18"/>
                <w:szCs w:val="18"/>
              </w:rPr>
              <w:t>5.58</w:t>
            </w:r>
          </w:p>
        </w:tc>
        <w:tc>
          <w:tcPr>
            <w:tcW w:w="360" w:type="dxa"/>
            <w:tcBorders>
              <w:bottom w:val="nil"/>
            </w:tcBorders>
          </w:tcPr>
          <w:p w:rsidR="00141078" w:rsidRPr="001B60DF" w:rsidRDefault="00041F37" w:rsidP="001B60DF">
            <w:pPr>
              <w:pStyle w:val="ListParagraph"/>
              <w:ind w:left="0"/>
              <w:jc w:val="center"/>
              <w:rPr>
                <w:sz w:val="18"/>
                <w:szCs w:val="18"/>
              </w:rPr>
            </w:pPr>
            <w:r w:rsidRPr="001B60DF">
              <w:rPr>
                <w:sz w:val="18"/>
                <w:szCs w:val="18"/>
              </w:rPr>
              <w:t>R</w:t>
            </w:r>
          </w:p>
        </w:tc>
        <w:tc>
          <w:tcPr>
            <w:tcW w:w="630" w:type="dxa"/>
            <w:tcBorders>
              <w:bottom w:val="nil"/>
            </w:tcBorders>
          </w:tcPr>
          <w:p w:rsidR="00141078" w:rsidRPr="001B60DF" w:rsidRDefault="00141078" w:rsidP="001B60DF">
            <w:pPr>
              <w:pStyle w:val="ListParagraph"/>
              <w:ind w:left="0"/>
              <w:jc w:val="right"/>
              <w:rPr>
                <w:sz w:val="18"/>
                <w:szCs w:val="18"/>
              </w:rPr>
            </w:pPr>
            <w:r w:rsidRPr="001B60DF">
              <w:rPr>
                <w:sz w:val="18"/>
                <w:szCs w:val="18"/>
              </w:rPr>
              <w:t>16</w:t>
            </w:r>
            <w:r w:rsidR="00FC0FB7" w:rsidRPr="001B60DF">
              <w:rPr>
                <w:sz w:val="18"/>
                <w:szCs w:val="18"/>
              </w:rPr>
              <w:t>.</w:t>
            </w:r>
            <w:r w:rsidRPr="001B60DF">
              <w:rPr>
                <w:sz w:val="18"/>
                <w:szCs w:val="18"/>
              </w:rPr>
              <w:t>77</w:t>
            </w:r>
          </w:p>
        </w:tc>
        <w:tc>
          <w:tcPr>
            <w:tcW w:w="360" w:type="dxa"/>
            <w:tcBorders>
              <w:bottom w:val="nil"/>
            </w:tcBorders>
          </w:tcPr>
          <w:p w:rsidR="00141078" w:rsidRPr="001B60DF" w:rsidRDefault="00EC23CD" w:rsidP="001B60DF">
            <w:pPr>
              <w:pStyle w:val="ListParagraph"/>
              <w:ind w:left="0"/>
              <w:jc w:val="center"/>
              <w:rPr>
                <w:sz w:val="18"/>
                <w:szCs w:val="18"/>
              </w:rPr>
            </w:pPr>
            <w:r w:rsidRPr="001B60DF">
              <w:rPr>
                <w:sz w:val="18"/>
                <w:szCs w:val="18"/>
              </w:rPr>
              <w:t>S</w:t>
            </w:r>
          </w:p>
        </w:tc>
        <w:tc>
          <w:tcPr>
            <w:tcW w:w="630" w:type="dxa"/>
            <w:tcBorders>
              <w:bottom w:val="nil"/>
            </w:tcBorders>
          </w:tcPr>
          <w:p w:rsidR="00141078" w:rsidRPr="001B60DF" w:rsidRDefault="005D48FB" w:rsidP="001B60DF">
            <w:pPr>
              <w:pStyle w:val="ListParagraph"/>
              <w:ind w:left="0"/>
              <w:jc w:val="right"/>
              <w:rPr>
                <w:sz w:val="18"/>
                <w:szCs w:val="18"/>
              </w:rPr>
            </w:pPr>
            <w:r w:rsidRPr="001B60DF">
              <w:rPr>
                <w:sz w:val="18"/>
                <w:szCs w:val="18"/>
              </w:rPr>
              <w:t>6.14</w:t>
            </w:r>
          </w:p>
        </w:tc>
        <w:tc>
          <w:tcPr>
            <w:tcW w:w="360" w:type="dxa"/>
            <w:tcBorders>
              <w:bottom w:val="nil"/>
            </w:tcBorders>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Borders>
              <w:bottom w:val="nil"/>
            </w:tcBorders>
          </w:tcPr>
          <w:p w:rsidR="00141078" w:rsidRPr="001B60DF" w:rsidRDefault="00141078" w:rsidP="001B60DF">
            <w:pPr>
              <w:pStyle w:val="ListParagraph"/>
              <w:ind w:left="0"/>
              <w:jc w:val="center"/>
              <w:rPr>
                <w:sz w:val="18"/>
                <w:szCs w:val="18"/>
              </w:rPr>
            </w:pPr>
            <w:r w:rsidRPr="001B60DF">
              <w:rPr>
                <w:sz w:val="18"/>
                <w:szCs w:val="18"/>
              </w:rPr>
              <w:t>IX</w:t>
            </w:r>
          </w:p>
        </w:tc>
      </w:tr>
      <w:tr w:rsidR="00141078" w:rsidRPr="006723CF" w:rsidTr="001B60DF">
        <w:tc>
          <w:tcPr>
            <w:tcW w:w="990" w:type="dxa"/>
            <w:tcBorders>
              <w:top w:val="nil"/>
            </w:tcBorders>
          </w:tcPr>
          <w:p w:rsidR="00141078" w:rsidRPr="001B60DF" w:rsidRDefault="00141078" w:rsidP="001B60DF">
            <w:pPr>
              <w:pStyle w:val="ListParagraph"/>
              <w:ind w:left="0"/>
              <w:jc w:val="both"/>
              <w:rPr>
                <w:sz w:val="18"/>
                <w:szCs w:val="18"/>
              </w:rPr>
            </w:pPr>
            <w:r w:rsidRPr="001B60DF">
              <w:rPr>
                <w:sz w:val="18"/>
                <w:szCs w:val="18"/>
              </w:rPr>
              <w:t>XTKS28</w:t>
            </w:r>
          </w:p>
        </w:tc>
        <w:tc>
          <w:tcPr>
            <w:tcW w:w="2520" w:type="dxa"/>
            <w:gridSpan w:val="2"/>
            <w:tcBorders>
              <w:top w:val="nil"/>
            </w:tcBorders>
          </w:tcPr>
          <w:p w:rsidR="00141078" w:rsidRPr="001B60DF" w:rsidRDefault="00141078" w:rsidP="001B60DF">
            <w:pPr>
              <w:pStyle w:val="ListParagraph"/>
              <w:ind w:left="0"/>
              <w:jc w:val="both"/>
              <w:rPr>
                <w:sz w:val="18"/>
                <w:szCs w:val="18"/>
              </w:rPr>
            </w:pPr>
            <w:proofErr w:type="spellStart"/>
            <w:r w:rsidRPr="001B60DF">
              <w:rPr>
                <w:sz w:val="18"/>
                <w:szCs w:val="18"/>
              </w:rPr>
              <w:t>Laea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Borders>
              <w:top w:val="nil"/>
            </w:tcBorders>
          </w:tcPr>
          <w:p w:rsidR="00141078" w:rsidRPr="001B60DF" w:rsidRDefault="00141078" w:rsidP="001B60DF">
            <w:pPr>
              <w:pStyle w:val="ListParagraph"/>
              <w:ind w:left="0"/>
              <w:jc w:val="both"/>
              <w:rPr>
                <w:sz w:val="18"/>
                <w:szCs w:val="18"/>
              </w:rPr>
            </w:pPr>
            <w:r w:rsidRPr="001B60DF">
              <w:rPr>
                <w:sz w:val="18"/>
                <w:szCs w:val="18"/>
              </w:rPr>
              <w:t>15</w:t>
            </w:r>
            <w:r w:rsidR="00FC0FB7" w:rsidRPr="001B60DF">
              <w:rPr>
                <w:sz w:val="18"/>
                <w:szCs w:val="18"/>
              </w:rPr>
              <w:t>.</w:t>
            </w:r>
            <w:r w:rsidRPr="001B60DF">
              <w:rPr>
                <w:sz w:val="18"/>
                <w:szCs w:val="18"/>
              </w:rPr>
              <w:t>06</w:t>
            </w:r>
          </w:p>
        </w:tc>
        <w:tc>
          <w:tcPr>
            <w:tcW w:w="450" w:type="dxa"/>
            <w:tcBorders>
              <w:top w:val="nil"/>
            </w:tcBorders>
          </w:tcPr>
          <w:p w:rsidR="00141078" w:rsidRPr="001B60DF" w:rsidRDefault="00EC23CD" w:rsidP="001B60DF">
            <w:pPr>
              <w:pStyle w:val="ListParagraph"/>
              <w:ind w:left="0"/>
              <w:jc w:val="center"/>
              <w:rPr>
                <w:sz w:val="18"/>
                <w:szCs w:val="18"/>
              </w:rPr>
            </w:pPr>
            <w:r w:rsidRPr="001B60DF">
              <w:rPr>
                <w:sz w:val="18"/>
                <w:szCs w:val="18"/>
              </w:rPr>
              <w:t>S</w:t>
            </w:r>
          </w:p>
        </w:tc>
        <w:tc>
          <w:tcPr>
            <w:tcW w:w="648" w:type="dxa"/>
            <w:tcBorders>
              <w:top w:val="nil"/>
            </w:tcBorders>
          </w:tcPr>
          <w:p w:rsidR="00141078" w:rsidRPr="001B60DF" w:rsidRDefault="00E17806" w:rsidP="001B60DF">
            <w:pPr>
              <w:pStyle w:val="ListParagraph"/>
              <w:ind w:left="0"/>
              <w:jc w:val="right"/>
              <w:rPr>
                <w:sz w:val="18"/>
                <w:szCs w:val="18"/>
              </w:rPr>
            </w:pPr>
            <w:r w:rsidRPr="001B60DF">
              <w:rPr>
                <w:sz w:val="18"/>
                <w:szCs w:val="18"/>
              </w:rPr>
              <w:t>10.33</w:t>
            </w:r>
          </w:p>
        </w:tc>
        <w:tc>
          <w:tcPr>
            <w:tcW w:w="432" w:type="dxa"/>
            <w:tcBorders>
              <w:top w:val="nil"/>
            </w:tcBorders>
          </w:tcPr>
          <w:p w:rsidR="00141078" w:rsidRPr="001B60DF" w:rsidRDefault="00E17806" w:rsidP="001B60DF">
            <w:pPr>
              <w:pStyle w:val="ListParagraph"/>
              <w:ind w:left="-180" w:firstLine="90"/>
              <w:jc w:val="center"/>
              <w:rPr>
                <w:sz w:val="18"/>
                <w:szCs w:val="18"/>
              </w:rPr>
            </w:pPr>
            <w:r w:rsidRPr="001B60DF">
              <w:rPr>
                <w:sz w:val="18"/>
                <w:szCs w:val="18"/>
              </w:rPr>
              <w:t>S</w:t>
            </w:r>
          </w:p>
        </w:tc>
        <w:tc>
          <w:tcPr>
            <w:tcW w:w="630" w:type="dxa"/>
            <w:tcBorders>
              <w:top w:val="nil"/>
            </w:tcBorders>
          </w:tcPr>
          <w:p w:rsidR="00141078" w:rsidRPr="001B60DF" w:rsidRDefault="00041F37" w:rsidP="001B60DF">
            <w:pPr>
              <w:pStyle w:val="ListParagraph"/>
              <w:ind w:left="0"/>
              <w:jc w:val="right"/>
              <w:rPr>
                <w:sz w:val="18"/>
                <w:szCs w:val="18"/>
              </w:rPr>
            </w:pPr>
            <w:r w:rsidRPr="001B60DF">
              <w:rPr>
                <w:sz w:val="18"/>
                <w:szCs w:val="18"/>
              </w:rPr>
              <w:t>7.51</w:t>
            </w:r>
          </w:p>
        </w:tc>
        <w:tc>
          <w:tcPr>
            <w:tcW w:w="360" w:type="dxa"/>
            <w:tcBorders>
              <w:top w:val="nil"/>
            </w:tcBorders>
          </w:tcPr>
          <w:p w:rsidR="00141078" w:rsidRPr="001B60DF" w:rsidRDefault="00041F37" w:rsidP="001B60DF">
            <w:pPr>
              <w:pStyle w:val="ListParagraph"/>
              <w:ind w:left="0"/>
              <w:jc w:val="center"/>
              <w:rPr>
                <w:sz w:val="18"/>
                <w:szCs w:val="18"/>
              </w:rPr>
            </w:pPr>
            <w:r w:rsidRPr="001B60DF">
              <w:rPr>
                <w:sz w:val="18"/>
                <w:szCs w:val="18"/>
              </w:rPr>
              <w:t>R</w:t>
            </w:r>
          </w:p>
        </w:tc>
        <w:tc>
          <w:tcPr>
            <w:tcW w:w="630" w:type="dxa"/>
            <w:tcBorders>
              <w:top w:val="nil"/>
            </w:tcBorders>
          </w:tcPr>
          <w:p w:rsidR="00141078" w:rsidRPr="001B60DF" w:rsidRDefault="00141078" w:rsidP="001B60DF">
            <w:pPr>
              <w:pStyle w:val="ListParagraph"/>
              <w:ind w:left="0"/>
              <w:jc w:val="right"/>
              <w:rPr>
                <w:sz w:val="18"/>
                <w:szCs w:val="18"/>
              </w:rPr>
            </w:pPr>
            <w:r w:rsidRPr="001B60DF">
              <w:rPr>
                <w:sz w:val="18"/>
                <w:szCs w:val="18"/>
              </w:rPr>
              <w:t>50</w:t>
            </w:r>
            <w:r w:rsidR="00FC0FB7" w:rsidRPr="001B60DF">
              <w:rPr>
                <w:sz w:val="18"/>
                <w:szCs w:val="18"/>
              </w:rPr>
              <w:t>.</w:t>
            </w:r>
            <w:r w:rsidRPr="001B60DF">
              <w:rPr>
                <w:sz w:val="18"/>
                <w:szCs w:val="18"/>
              </w:rPr>
              <w:t>21</w:t>
            </w:r>
          </w:p>
        </w:tc>
        <w:tc>
          <w:tcPr>
            <w:tcW w:w="360" w:type="dxa"/>
            <w:tcBorders>
              <w:top w:val="nil"/>
            </w:tcBorders>
          </w:tcPr>
          <w:p w:rsidR="00141078" w:rsidRPr="001B60DF" w:rsidRDefault="00EC23CD" w:rsidP="001B60DF">
            <w:pPr>
              <w:pStyle w:val="ListParagraph"/>
              <w:ind w:left="0"/>
              <w:jc w:val="center"/>
              <w:rPr>
                <w:sz w:val="18"/>
                <w:szCs w:val="18"/>
              </w:rPr>
            </w:pPr>
            <w:r w:rsidRPr="001B60DF">
              <w:rPr>
                <w:sz w:val="18"/>
                <w:szCs w:val="18"/>
              </w:rPr>
              <w:t>S</w:t>
            </w:r>
          </w:p>
        </w:tc>
        <w:tc>
          <w:tcPr>
            <w:tcW w:w="630" w:type="dxa"/>
            <w:tcBorders>
              <w:top w:val="nil"/>
            </w:tcBorders>
          </w:tcPr>
          <w:p w:rsidR="00141078" w:rsidRPr="001B60DF" w:rsidRDefault="005D48FB" w:rsidP="001B60DF">
            <w:pPr>
              <w:pStyle w:val="ListParagraph"/>
              <w:ind w:left="0"/>
              <w:jc w:val="right"/>
              <w:rPr>
                <w:sz w:val="18"/>
                <w:szCs w:val="18"/>
              </w:rPr>
            </w:pPr>
            <w:r w:rsidRPr="001B60DF">
              <w:rPr>
                <w:sz w:val="18"/>
                <w:szCs w:val="18"/>
              </w:rPr>
              <w:t>2.11</w:t>
            </w:r>
          </w:p>
        </w:tc>
        <w:tc>
          <w:tcPr>
            <w:tcW w:w="360" w:type="dxa"/>
            <w:tcBorders>
              <w:top w:val="nil"/>
            </w:tcBorders>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Borders>
              <w:top w:val="nil"/>
            </w:tcBorders>
          </w:tcPr>
          <w:p w:rsidR="00141078" w:rsidRPr="001B60DF" w:rsidRDefault="00141078" w:rsidP="001B60DF">
            <w:pPr>
              <w:pStyle w:val="ListParagraph"/>
              <w:ind w:left="0"/>
              <w:jc w:val="center"/>
              <w:rPr>
                <w:sz w:val="18"/>
                <w:szCs w:val="18"/>
              </w:rPr>
            </w:pPr>
            <w:r w:rsidRPr="001B60DF">
              <w:rPr>
                <w:sz w:val="18"/>
                <w:szCs w:val="18"/>
              </w:rPr>
              <w:t>IX</w:t>
            </w:r>
          </w:p>
        </w:tc>
      </w:tr>
      <w:tr w:rsidR="00141078" w:rsidRPr="006723CF" w:rsidTr="001B60DF">
        <w:tc>
          <w:tcPr>
            <w:tcW w:w="990" w:type="dxa"/>
            <w:tcBorders>
              <w:top w:val="nil"/>
              <w:bottom w:val="single" w:sz="4" w:space="0" w:color="auto"/>
            </w:tcBorders>
          </w:tcPr>
          <w:p w:rsidR="00141078" w:rsidRPr="001B60DF" w:rsidRDefault="00141078" w:rsidP="001B60DF">
            <w:pPr>
              <w:pStyle w:val="ListParagraph"/>
              <w:ind w:left="0"/>
              <w:jc w:val="both"/>
              <w:rPr>
                <w:sz w:val="18"/>
                <w:szCs w:val="18"/>
              </w:rPr>
            </w:pPr>
            <w:r w:rsidRPr="001B60DF">
              <w:rPr>
                <w:sz w:val="18"/>
                <w:szCs w:val="18"/>
              </w:rPr>
              <w:t>XTKS29</w:t>
            </w:r>
          </w:p>
        </w:tc>
        <w:tc>
          <w:tcPr>
            <w:tcW w:w="2520" w:type="dxa"/>
            <w:gridSpan w:val="2"/>
            <w:tcBorders>
              <w:top w:val="nil"/>
              <w:bottom w:val="single" w:sz="4" w:space="0" w:color="auto"/>
            </w:tcBorders>
          </w:tcPr>
          <w:p w:rsidR="00141078" w:rsidRPr="001B60DF" w:rsidRDefault="00141078" w:rsidP="001B60DF">
            <w:pPr>
              <w:pStyle w:val="ListParagraph"/>
              <w:ind w:left="0"/>
              <w:jc w:val="both"/>
              <w:rPr>
                <w:sz w:val="18"/>
                <w:szCs w:val="18"/>
              </w:rPr>
            </w:pPr>
            <w:proofErr w:type="spellStart"/>
            <w:r w:rsidRPr="001B60DF">
              <w:rPr>
                <w:sz w:val="18"/>
                <w:szCs w:val="18"/>
              </w:rPr>
              <w:t>Laea</w:t>
            </w:r>
            <w:proofErr w:type="spellEnd"/>
            <w:r w:rsidRPr="001B60DF">
              <w:rPr>
                <w:sz w:val="18"/>
                <w:szCs w:val="18"/>
              </w:rPr>
              <w:t xml:space="preserve">, </w:t>
            </w:r>
            <w:proofErr w:type="spellStart"/>
            <w:r w:rsidRPr="001B60DF">
              <w:rPr>
                <w:sz w:val="18"/>
                <w:szCs w:val="18"/>
              </w:rPr>
              <w:t>Konawe</w:t>
            </w:r>
            <w:proofErr w:type="spellEnd"/>
            <w:r w:rsidRPr="001B60DF">
              <w:rPr>
                <w:sz w:val="18"/>
                <w:szCs w:val="18"/>
              </w:rPr>
              <w:t xml:space="preserve"> Selatan</w:t>
            </w:r>
          </w:p>
        </w:tc>
        <w:tc>
          <w:tcPr>
            <w:tcW w:w="630" w:type="dxa"/>
            <w:tcBorders>
              <w:top w:val="nil"/>
              <w:bottom w:val="single" w:sz="4" w:space="0" w:color="auto"/>
            </w:tcBorders>
          </w:tcPr>
          <w:p w:rsidR="00141078" w:rsidRPr="001B60DF" w:rsidRDefault="00141078" w:rsidP="001B60DF">
            <w:pPr>
              <w:pStyle w:val="ListParagraph"/>
              <w:ind w:left="0"/>
              <w:jc w:val="both"/>
              <w:rPr>
                <w:sz w:val="18"/>
                <w:szCs w:val="18"/>
              </w:rPr>
            </w:pPr>
            <w:r w:rsidRPr="001B60DF">
              <w:rPr>
                <w:sz w:val="18"/>
                <w:szCs w:val="18"/>
              </w:rPr>
              <w:t>17</w:t>
            </w:r>
            <w:r w:rsidR="00FC0FB7" w:rsidRPr="001B60DF">
              <w:rPr>
                <w:sz w:val="18"/>
                <w:szCs w:val="18"/>
              </w:rPr>
              <w:t>.</w:t>
            </w:r>
            <w:r w:rsidRPr="001B60DF">
              <w:rPr>
                <w:sz w:val="18"/>
                <w:szCs w:val="18"/>
              </w:rPr>
              <w:t>07</w:t>
            </w:r>
          </w:p>
        </w:tc>
        <w:tc>
          <w:tcPr>
            <w:tcW w:w="450" w:type="dxa"/>
            <w:tcBorders>
              <w:top w:val="nil"/>
              <w:bottom w:val="single" w:sz="4" w:space="0" w:color="auto"/>
            </w:tcBorders>
          </w:tcPr>
          <w:p w:rsidR="00141078" w:rsidRPr="001B60DF" w:rsidRDefault="00EC23CD" w:rsidP="001B60DF">
            <w:pPr>
              <w:pStyle w:val="ListParagraph"/>
              <w:ind w:left="0"/>
              <w:jc w:val="center"/>
              <w:rPr>
                <w:sz w:val="18"/>
                <w:szCs w:val="18"/>
              </w:rPr>
            </w:pPr>
            <w:r w:rsidRPr="001B60DF">
              <w:rPr>
                <w:sz w:val="18"/>
                <w:szCs w:val="18"/>
              </w:rPr>
              <w:t>S</w:t>
            </w:r>
          </w:p>
        </w:tc>
        <w:tc>
          <w:tcPr>
            <w:tcW w:w="648" w:type="dxa"/>
            <w:tcBorders>
              <w:top w:val="nil"/>
              <w:bottom w:val="single" w:sz="4" w:space="0" w:color="auto"/>
            </w:tcBorders>
          </w:tcPr>
          <w:p w:rsidR="00141078" w:rsidRPr="001B60DF" w:rsidRDefault="00E17806" w:rsidP="001B60DF">
            <w:pPr>
              <w:pStyle w:val="ListParagraph"/>
              <w:ind w:left="0"/>
              <w:jc w:val="right"/>
              <w:rPr>
                <w:sz w:val="18"/>
                <w:szCs w:val="18"/>
              </w:rPr>
            </w:pPr>
            <w:r w:rsidRPr="001B60DF">
              <w:rPr>
                <w:sz w:val="18"/>
                <w:szCs w:val="18"/>
              </w:rPr>
              <w:t>11.53</w:t>
            </w:r>
          </w:p>
        </w:tc>
        <w:tc>
          <w:tcPr>
            <w:tcW w:w="432" w:type="dxa"/>
            <w:tcBorders>
              <w:top w:val="nil"/>
              <w:bottom w:val="single" w:sz="4" w:space="0" w:color="auto"/>
            </w:tcBorders>
          </w:tcPr>
          <w:p w:rsidR="00141078" w:rsidRPr="001B60DF" w:rsidRDefault="00E17806" w:rsidP="001B60DF">
            <w:pPr>
              <w:pStyle w:val="ListParagraph"/>
              <w:ind w:left="-180" w:firstLine="90"/>
              <w:jc w:val="center"/>
              <w:rPr>
                <w:sz w:val="18"/>
                <w:szCs w:val="18"/>
              </w:rPr>
            </w:pPr>
            <w:r w:rsidRPr="001B60DF">
              <w:rPr>
                <w:sz w:val="18"/>
                <w:szCs w:val="18"/>
              </w:rPr>
              <w:t>S</w:t>
            </w:r>
          </w:p>
        </w:tc>
        <w:tc>
          <w:tcPr>
            <w:tcW w:w="630" w:type="dxa"/>
            <w:tcBorders>
              <w:top w:val="nil"/>
              <w:bottom w:val="single" w:sz="4" w:space="0" w:color="auto"/>
            </w:tcBorders>
          </w:tcPr>
          <w:p w:rsidR="00141078" w:rsidRPr="001B60DF" w:rsidRDefault="00041F37" w:rsidP="001B60DF">
            <w:pPr>
              <w:pStyle w:val="ListParagraph"/>
              <w:ind w:left="0"/>
              <w:jc w:val="right"/>
              <w:rPr>
                <w:sz w:val="18"/>
                <w:szCs w:val="18"/>
              </w:rPr>
            </w:pPr>
            <w:r w:rsidRPr="001B60DF">
              <w:rPr>
                <w:sz w:val="18"/>
                <w:szCs w:val="18"/>
              </w:rPr>
              <w:t>7.61</w:t>
            </w:r>
          </w:p>
        </w:tc>
        <w:tc>
          <w:tcPr>
            <w:tcW w:w="360" w:type="dxa"/>
            <w:tcBorders>
              <w:top w:val="nil"/>
              <w:bottom w:val="single" w:sz="4" w:space="0" w:color="auto"/>
            </w:tcBorders>
          </w:tcPr>
          <w:p w:rsidR="00141078" w:rsidRPr="001B60DF" w:rsidRDefault="00041F37" w:rsidP="001B60DF">
            <w:pPr>
              <w:pStyle w:val="ListParagraph"/>
              <w:ind w:left="0"/>
              <w:jc w:val="center"/>
              <w:rPr>
                <w:sz w:val="18"/>
                <w:szCs w:val="18"/>
              </w:rPr>
            </w:pPr>
            <w:r w:rsidRPr="001B60DF">
              <w:rPr>
                <w:sz w:val="18"/>
                <w:szCs w:val="18"/>
              </w:rPr>
              <w:t>R</w:t>
            </w:r>
          </w:p>
        </w:tc>
        <w:tc>
          <w:tcPr>
            <w:tcW w:w="630" w:type="dxa"/>
            <w:tcBorders>
              <w:top w:val="nil"/>
              <w:bottom w:val="single" w:sz="4" w:space="0" w:color="auto"/>
            </w:tcBorders>
          </w:tcPr>
          <w:p w:rsidR="00141078" w:rsidRPr="001B60DF" w:rsidRDefault="00141078" w:rsidP="001B60DF">
            <w:pPr>
              <w:pStyle w:val="ListParagraph"/>
              <w:ind w:left="0"/>
              <w:jc w:val="right"/>
              <w:rPr>
                <w:sz w:val="18"/>
                <w:szCs w:val="18"/>
              </w:rPr>
            </w:pPr>
            <w:r w:rsidRPr="001B60DF">
              <w:rPr>
                <w:sz w:val="18"/>
                <w:szCs w:val="18"/>
              </w:rPr>
              <w:t>50</w:t>
            </w:r>
            <w:r w:rsidR="00FC0FB7" w:rsidRPr="001B60DF">
              <w:rPr>
                <w:sz w:val="18"/>
                <w:szCs w:val="18"/>
              </w:rPr>
              <w:t>.</w:t>
            </w:r>
            <w:r w:rsidRPr="001B60DF">
              <w:rPr>
                <w:sz w:val="18"/>
                <w:szCs w:val="18"/>
              </w:rPr>
              <w:t>01</w:t>
            </w:r>
          </w:p>
        </w:tc>
        <w:tc>
          <w:tcPr>
            <w:tcW w:w="360" w:type="dxa"/>
            <w:tcBorders>
              <w:top w:val="nil"/>
              <w:bottom w:val="single" w:sz="4" w:space="0" w:color="auto"/>
            </w:tcBorders>
          </w:tcPr>
          <w:p w:rsidR="00141078" w:rsidRPr="001B60DF" w:rsidRDefault="00EC23CD" w:rsidP="001B60DF">
            <w:pPr>
              <w:pStyle w:val="ListParagraph"/>
              <w:ind w:left="0"/>
              <w:jc w:val="center"/>
              <w:rPr>
                <w:sz w:val="18"/>
                <w:szCs w:val="18"/>
              </w:rPr>
            </w:pPr>
            <w:r w:rsidRPr="001B60DF">
              <w:rPr>
                <w:sz w:val="18"/>
                <w:szCs w:val="18"/>
              </w:rPr>
              <w:t>S</w:t>
            </w:r>
          </w:p>
        </w:tc>
        <w:tc>
          <w:tcPr>
            <w:tcW w:w="630" w:type="dxa"/>
            <w:tcBorders>
              <w:top w:val="nil"/>
              <w:bottom w:val="single" w:sz="4" w:space="0" w:color="auto"/>
            </w:tcBorders>
          </w:tcPr>
          <w:p w:rsidR="00141078" w:rsidRPr="001B60DF" w:rsidRDefault="005D48FB" w:rsidP="001B60DF">
            <w:pPr>
              <w:pStyle w:val="ListParagraph"/>
              <w:ind w:left="0"/>
              <w:jc w:val="right"/>
              <w:rPr>
                <w:sz w:val="18"/>
                <w:szCs w:val="18"/>
              </w:rPr>
            </w:pPr>
            <w:r w:rsidRPr="001B60DF">
              <w:rPr>
                <w:sz w:val="18"/>
                <w:szCs w:val="18"/>
              </w:rPr>
              <w:t>2.81</w:t>
            </w:r>
          </w:p>
        </w:tc>
        <w:tc>
          <w:tcPr>
            <w:tcW w:w="360" w:type="dxa"/>
            <w:tcBorders>
              <w:top w:val="nil"/>
              <w:bottom w:val="single" w:sz="4" w:space="0" w:color="auto"/>
            </w:tcBorders>
          </w:tcPr>
          <w:p w:rsidR="00141078" w:rsidRPr="001B60DF" w:rsidRDefault="003205F7" w:rsidP="001B60DF">
            <w:pPr>
              <w:pStyle w:val="ListParagraph"/>
              <w:ind w:left="0"/>
              <w:jc w:val="center"/>
              <w:rPr>
                <w:sz w:val="18"/>
                <w:szCs w:val="18"/>
              </w:rPr>
            </w:pPr>
            <w:r w:rsidRPr="001B60DF">
              <w:rPr>
                <w:sz w:val="18"/>
                <w:szCs w:val="18"/>
              </w:rPr>
              <w:t>R</w:t>
            </w:r>
          </w:p>
        </w:tc>
        <w:tc>
          <w:tcPr>
            <w:tcW w:w="1008" w:type="dxa"/>
            <w:tcBorders>
              <w:top w:val="nil"/>
              <w:bottom w:val="single" w:sz="4" w:space="0" w:color="auto"/>
            </w:tcBorders>
          </w:tcPr>
          <w:p w:rsidR="00141078" w:rsidRPr="001B60DF" w:rsidRDefault="00141078" w:rsidP="001B60DF">
            <w:pPr>
              <w:pStyle w:val="ListParagraph"/>
              <w:ind w:left="0"/>
              <w:jc w:val="center"/>
              <w:rPr>
                <w:sz w:val="18"/>
                <w:szCs w:val="18"/>
              </w:rPr>
            </w:pPr>
            <w:r w:rsidRPr="001B60DF">
              <w:rPr>
                <w:sz w:val="18"/>
                <w:szCs w:val="18"/>
              </w:rPr>
              <w:t>IX</w:t>
            </w:r>
          </w:p>
        </w:tc>
      </w:tr>
    </w:tbl>
    <w:p w:rsidR="00141078" w:rsidRPr="00EF2702" w:rsidRDefault="00141078" w:rsidP="00B0605F">
      <w:pPr>
        <w:pStyle w:val="ListParagraph"/>
        <w:ind w:left="0"/>
        <w:jc w:val="both"/>
        <w:rPr>
          <w:i/>
          <w:sz w:val="20"/>
          <w:szCs w:val="20"/>
        </w:rPr>
      </w:pPr>
      <w:r>
        <w:rPr>
          <w:rFonts w:ascii="Arial Narrow" w:hAnsi="Arial Narrow" w:cs="Arial"/>
          <w:sz w:val="22"/>
        </w:rPr>
        <w:t xml:space="preserve"> </w:t>
      </w:r>
      <w:r w:rsidR="00B0605F">
        <w:rPr>
          <w:sz w:val="20"/>
          <w:szCs w:val="20"/>
        </w:rPr>
        <w:t>Note</w:t>
      </w:r>
      <w:r w:rsidRPr="00EF2702">
        <w:rPr>
          <w:sz w:val="20"/>
          <w:szCs w:val="20"/>
        </w:rPr>
        <w:t>:</w:t>
      </w:r>
      <w:r w:rsidRPr="00EF2702">
        <w:rPr>
          <w:i/>
          <w:sz w:val="20"/>
          <w:szCs w:val="20"/>
        </w:rPr>
        <w:t xml:space="preserve"> </w:t>
      </w:r>
      <w:r w:rsidR="00B0605F">
        <w:rPr>
          <w:sz w:val="20"/>
          <w:szCs w:val="20"/>
        </w:rPr>
        <w:t>S</w:t>
      </w:r>
      <w:r w:rsidRPr="00EF2702">
        <w:rPr>
          <w:sz w:val="20"/>
          <w:szCs w:val="20"/>
        </w:rPr>
        <w:t xml:space="preserve"> </w:t>
      </w:r>
      <w:proofErr w:type="gramStart"/>
      <w:r w:rsidRPr="00EF2702">
        <w:rPr>
          <w:sz w:val="20"/>
          <w:szCs w:val="20"/>
        </w:rPr>
        <w:t xml:space="preserve">=  </w:t>
      </w:r>
      <w:r w:rsidR="00B0605F">
        <w:rPr>
          <w:sz w:val="20"/>
          <w:szCs w:val="20"/>
        </w:rPr>
        <w:t>susceptible</w:t>
      </w:r>
      <w:proofErr w:type="gramEnd"/>
      <w:r w:rsidRPr="00EF2702">
        <w:rPr>
          <w:sz w:val="20"/>
          <w:szCs w:val="20"/>
        </w:rPr>
        <w:t xml:space="preserve">,  </w:t>
      </w:r>
      <w:r w:rsidR="00B0605F">
        <w:rPr>
          <w:sz w:val="20"/>
          <w:szCs w:val="20"/>
        </w:rPr>
        <w:t>R</w:t>
      </w:r>
      <w:r w:rsidRPr="00EF2702">
        <w:rPr>
          <w:sz w:val="20"/>
          <w:szCs w:val="20"/>
        </w:rPr>
        <w:t xml:space="preserve"> = </w:t>
      </w:r>
      <w:r w:rsidR="00B0605F">
        <w:rPr>
          <w:sz w:val="20"/>
          <w:szCs w:val="20"/>
        </w:rPr>
        <w:t>resistant</w:t>
      </w:r>
      <w:r w:rsidR="00476CF7">
        <w:rPr>
          <w:sz w:val="20"/>
          <w:szCs w:val="20"/>
        </w:rPr>
        <w:t xml:space="preserve"> </w:t>
      </w:r>
    </w:p>
    <w:p w:rsidR="00141078" w:rsidRDefault="00141078" w:rsidP="00141078">
      <w:pPr>
        <w:pStyle w:val="ListParagraph"/>
        <w:ind w:left="0"/>
        <w:jc w:val="both"/>
        <w:rPr>
          <w:rFonts w:ascii="Arial Narrow" w:hAnsi="Arial Narrow" w:cs="Arial"/>
          <w:sz w:val="22"/>
        </w:rPr>
      </w:pPr>
    </w:p>
    <w:p w:rsidR="0038543F" w:rsidRDefault="0038543F" w:rsidP="00141078">
      <w:pPr>
        <w:pStyle w:val="ListParagraph"/>
        <w:ind w:left="0"/>
        <w:jc w:val="both"/>
        <w:rPr>
          <w:rFonts w:ascii="Arial Narrow" w:hAnsi="Arial Narrow" w:cs="Arial"/>
          <w:sz w:val="22"/>
        </w:rPr>
      </w:pPr>
    </w:p>
    <w:p w:rsidR="0038543F" w:rsidRDefault="0038543F" w:rsidP="0038543F">
      <w:pPr>
        <w:pStyle w:val="ListParagraph"/>
        <w:spacing w:line="480" w:lineRule="auto"/>
        <w:ind w:left="288" w:firstLine="562"/>
        <w:jc w:val="both"/>
      </w:pPr>
      <w:r>
        <w:t xml:space="preserve">The results of </w:t>
      </w:r>
      <w:proofErr w:type="spellStart"/>
      <w:r>
        <w:t>pathotype</w:t>
      </w:r>
      <w:proofErr w:type="spellEnd"/>
      <w:r>
        <w:t xml:space="preserve"> grouping indicated that the dominant </w:t>
      </w:r>
      <w:proofErr w:type="spellStart"/>
      <w:r>
        <w:t>pathotypes</w:t>
      </w:r>
      <w:proofErr w:type="spellEnd"/>
      <w:r>
        <w:t xml:space="preserve"> in South Sulawesi were </w:t>
      </w:r>
      <w:proofErr w:type="spellStart"/>
      <w:r>
        <w:t>pathotypes</w:t>
      </w:r>
      <w:proofErr w:type="spellEnd"/>
      <w:r>
        <w:t xml:space="preserve"> IV and </w:t>
      </w:r>
      <w:r w:rsidRPr="00AC0CE1">
        <w:t xml:space="preserve">VIII, </w:t>
      </w:r>
      <w:r>
        <w:t xml:space="preserve">while in Southeast Sulawesi were </w:t>
      </w:r>
      <w:proofErr w:type="spellStart"/>
      <w:r>
        <w:t>pathotypes</w:t>
      </w:r>
      <w:proofErr w:type="spellEnd"/>
      <w:r>
        <w:t xml:space="preserve"> IV and X</w:t>
      </w:r>
      <w:r w:rsidRPr="00AC0CE1">
        <w:t xml:space="preserve">. </w:t>
      </w:r>
      <w:r>
        <w:t xml:space="preserve">  The dominance of </w:t>
      </w:r>
      <w:proofErr w:type="spellStart"/>
      <w:r>
        <w:t>pathotypes</w:t>
      </w:r>
      <w:proofErr w:type="spellEnd"/>
      <w:r>
        <w:t xml:space="preserve"> IV and VIII in South Sulawesi was similar to the report by </w:t>
      </w:r>
      <w:proofErr w:type="spellStart"/>
      <w:r>
        <w:t>Suparyono</w:t>
      </w:r>
      <w:proofErr w:type="spellEnd"/>
      <w:r>
        <w:t xml:space="preserve"> (2004), who found the same 2 dominant </w:t>
      </w:r>
      <w:proofErr w:type="spellStart"/>
      <w:r>
        <w:t>pathotypes</w:t>
      </w:r>
      <w:proofErr w:type="spellEnd"/>
      <w:r>
        <w:t xml:space="preserve"> in West Java, Central Java, and Jogjakarta. </w:t>
      </w:r>
      <w:r w:rsidRPr="00AC0CE1">
        <w:t xml:space="preserve"> </w:t>
      </w:r>
      <w:proofErr w:type="spellStart"/>
      <w:r w:rsidRPr="00AC0CE1">
        <w:t>Hifni</w:t>
      </w:r>
      <w:proofErr w:type="spellEnd"/>
      <w:r w:rsidRPr="00AC0CE1">
        <w:t xml:space="preserve"> (198</w:t>
      </w:r>
      <w:r>
        <w:t>6</w:t>
      </w:r>
      <w:r w:rsidRPr="00AC0CE1">
        <w:t xml:space="preserve">) </w:t>
      </w:r>
      <w:r>
        <w:t xml:space="preserve">previously mentioned that the dominant </w:t>
      </w:r>
      <w:proofErr w:type="spellStart"/>
      <w:r>
        <w:t>Xoo</w:t>
      </w:r>
      <w:proofErr w:type="spellEnd"/>
      <w:r>
        <w:t xml:space="preserve"> </w:t>
      </w:r>
      <w:proofErr w:type="spellStart"/>
      <w:r>
        <w:t>pathotype</w:t>
      </w:r>
      <w:proofErr w:type="spellEnd"/>
      <w:r>
        <w:t xml:space="preserve"> in Indonesia was </w:t>
      </w:r>
      <w:proofErr w:type="spellStart"/>
      <w:r>
        <w:t>pathotype</w:t>
      </w:r>
      <w:proofErr w:type="spellEnd"/>
      <w:r>
        <w:t xml:space="preserve"> </w:t>
      </w:r>
      <w:r w:rsidRPr="00AC0CE1">
        <w:t>III</w:t>
      </w:r>
      <w:r>
        <w:t xml:space="preserve">, while </w:t>
      </w:r>
      <w:proofErr w:type="spellStart"/>
      <w:r w:rsidRPr="00AC0CE1">
        <w:t>Suryadi</w:t>
      </w:r>
      <w:proofErr w:type="spellEnd"/>
      <w:r w:rsidRPr="00AC0CE1">
        <w:t xml:space="preserve"> </w:t>
      </w:r>
      <w:proofErr w:type="spellStart"/>
      <w:r w:rsidRPr="00AC0CE1">
        <w:t>dan</w:t>
      </w:r>
      <w:proofErr w:type="spellEnd"/>
      <w:r w:rsidRPr="00AC0CE1">
        <w:t xml:space="preserve"> </w:t>
      </w:r>
      <w:proofErr w:type="spellStart"/>
      <w:r w:rsidRPr="00AC0CE1">
        <w:t>Machmud</w:t>
      </w:r>
      <w:proofErr w:type="spellEnd"/>
      <w:r w:rsidRPr="00AC0CE1">
        <w:t xml:space="preserve"> (1987) </w:t>
      </w:r>
      <w:r>
        <w:t xml:space="preserve">reported that the dominant </w:t>
      </w:r>
      <w:proofErr w:type="spellStart"/>
      <w:r>
        <w:t>Xoo</w:t>
      </w:r>
      <w:proofErr w:type="spellEnd"/>
      <w:r>
        <w:t xml:space="preserve"> </w:t>
      </w:r>
      <w:proofErr w:type="spellStart"/>
      <w:r>
        <w:t>pathotype</w:t>
      </w:r>
      <w:proofErr w:type="spellEnd"/>
      <w:r>
        <w:t xml:space="preserve"> in Districts </w:t>
      </w:r>
      <w:proofErr w:type="spellStart"/>
      <w:r w:rsidRPr="00AC0CE1">
        <w:t>Kerawang</w:t>
      </w:r>
      <w:proofErr w:type="spellEnd"/>
      <w:r w:rsidRPr="00AC0CE1">
        <w:t xml:space="preserve"> </w:t>
      </w:r>
      <w:r>
        <w:t>and</w:t>
      </w:r>
      <w:r w:rsidRPr="00AC0CE1">
        <w:t xml:space="preserve"> </w:t>
      </w:r>
      <w:proofErr w:type="spellStart"/>
      <w:r w:rsidRPr="00AC0CE1">
        <w:t>Bekasi</w:t>
      </w:r>
      <w:proofErr w:type="spellEnd"/>
      <w:r w:rsidRPr="00AC0CE1">
        <w:t xml:space="preserve"> </w:t>
      </w:r>
      <w:r>
        <w:t xml:space="preserve">was </w:t>
      </w:r>
      <w:proofErr w:type="spellStart"/>
      <w:r>
        <w:t>pathotype</w:t>
      </w:r>
      <w:proofErr w:type="spellEnd"/>
      <w:r>
        <w:t xml:space="preserve"> </w:t>
      </w:r>
      <w:r w:rsidRPr="00AC0CE1">
        <w:t>VI.</w:t>
      </w:r>
      <w:r>
        <w:t xml:space="preserve"> With the current dominance of </w:t>
      </w:r>
      <w:proofErr w:type="spellStart"/>
      <w:r>
        <w:t>pathotypes</w:t>
      </w:r>
      <w:proofErr w:type="spellEnd"/>
      <w:r>
        <w:t xml:space="preserve"> IV and VIII, this indicates that there has been </w:t>
      </w:r>
      <w:r>
        <w:lastRenderedPageBreak/>
        <w:t xml:space="preserve">a shift in </w:t>
      </w:r>
      <w:proofErr w:type="spellStart"/>
      <w:r>
        <w:t>Xoo</w:t>
      </w:r>
      <w:proofErr w:type="spellEnd"/>
      <w:r>
        <w:t xml:space="preserve"> </w:t>
      </w:r>
      <w:proofErr w:type="spellStart"/>
      <w:r>
        <w:t>pathotypes</w:t>
      </w:r>
      <w:proofErr w:type="spellEnd"/>
      <w:r>
        <w:t xml:space="preserve"> towards more virulent </w:t>
      </w:r>
      <w:proofErr w:type="spellStart"/>
      <w:r>
        <w:t>pathotypes</w:t>
      </w:r>
      <w:proofErr w:type="spellEnd"/>
      <w:r>
        <w:t xml:space="preserve"> in several areas in Indonesia. </w:t>
      </w:r>
    </w:p>
    <w:p w:rsidR="0038543F" w:rsidRDefault="0038543F" w:rsidP="0038543F">
      <w:pPr>
        <w:pStyle w:val="ListParagraph"/>
        <w:spacing w:line="480" w:lineRule="auto"/>
        <w:ind w:left="288" w:firstLine="562"/>
        <w:jc w:val="both"/>
      </w:pPr>
      <w:r>
        <w:t xml:space="preserve">There was a clear distribution pattern of </w:t>
      </w:r>
      <w:proofErr w:type="spellStart"/>
      <w:r>
        <w:t>Xoo</w:t>
      </w:r>
      <w:proofErr w:type="spellEnd"/>
      <w:r>
        <w:t xml:space="preserve"> </w:t>
      </w:r>
      <w:proofErr w:type="spellStart"/>
      <w:r>
        <w:t>pathotypes</w:t>
      </w:r>
      <w:proofErr w:type="spellEnd"/>
      <w:r>
        <w:t xml:space="preserve"> in South Sulawesi.  </w:t>
      </w:r>
      <w:proofErr w:type="spellStart"/>
      <w:r>
        <w:t>Pathotype</w:t>
      </w:r>
      <w:proofErr w:type="spellEnd"/>
      <w:r w:rsidRPr="00AC0CE1">
        <w:t xml:space="preserve"> IV </w:t>
      </w:r>
      <w:r>
        <w:t>was widely distributed in Southern areas of South Sulawesi, such as Districts</w:t>
      </w:r>
      <w:r w:rsidRPr="00AC0CE1">
        <w:t xml:space="preserve"> </w:t>
      </w:r>
      <w:proofErr w:type="spellStart"/>
      <w:r w:rsidRPr="00AC0CE1">
        <w:t>G</w:t>
      </w:r>
      <w:r>
        <w:t>owa</w:t>
      </w:r>
      <w:proofErr w:type="spellEnd"/>
      <w:r>
        <w:t xml:space="preserve">, </w:t>
      </w:r>
      <w:proofErr w:type="spellStart"/>
      <w:r>
        <w:t>Takalar</w:t>
      </w:r>
      <w:proofErr w:type="spellEnd"/>
      <w:r>
        <w:t xml:space="preserve">, </w:t>
      </w:r>
      <w:proofErr w:type="spellStart"/>
      <w:r>
        <w:t>Bantaeng</w:t>
      </w:r>
      <w:proofErr w:type="spellEnd"/>
      <w:r>
        <w:t xml:space="preserve">, </w:t>
      </w:r>
      <w:proofErr w:type="spellStart"/>
      <w:r w:rsidRPr="00AC0CE1">
        <w:t>Jeneponto</w:t>
      </w:r>
      <w:proofErr w:type="spellEnd"/>
      <w:r w:rsidRPr="00AC0CE1">
        <w:t xml:space="preserve">, </w:t>
      </w:r>
      <w:proofErr w:type="spellStart"/>
      <w:r w:rsidRPr="00AC0CE1">
        <w:t>Bulukumba</w:t>
      </w:r>
      <w:proofErr w:type="spellEnd"/>
      <w:r>
        <w:t>,</w:t>
      </w:r>
      <w:r w:rsidRPr="00AC0CE1">
        <w:t xml:space="preserve"> </w:t>
      </w:r>
      <w:r>
        <w:t>and</w:t>
      </w:r>
      <w:r w:rsidRPr="00AC0CE1">
        <w:t xml:space="preserve"> </w:t>
      </w:r>
      <w:proofErr w:type="spellStart"/>
      <w:r w:rsidRPr="00AC0CE1">
        <w:t>Sinjai</w:t>
      </w:r>
      <w:proofErr w:type="spellEnd"/>
      <w:r w:rsidRPr="00AC0CE1">
        <w:t xml:space="preserve">. </w:t>
      </w:r>
      <w:r>
        <w:t xml:space="preserve"> On the other hand, </w:t>
      </w:r>
      <w:proofErr w:type="spellStart"/>
      <w:r>
        <w:t>pathotype</w:t>
      </w:r>
      <w:proofErr w:type="spellEnd"/>
      <w:r>
        <w:t xml:space="preserve"> VIII occurred in Western and Central areas, such as Districts</w:t>
      </w:r>
      <w:r w:rsidRPr="00AC0CE1">
        <w:t xml:space="preserve"> </w:t>
      </w:r>
      <w:proofErr w:type="spellStart"/>
      <w:r w:rsidRPr="00AC0CE1">
        <w:t>Maros</w:t>
      </w:r>
      <w:proofErr w:type="spellEnd"/>
      <w:r w:rsidRPr="00AC0CE1">
        <w:t xml:space="preserve">, </w:t>
      </w:r>
      <w:proofErr w:type="spellStart"/>
      <w:r w:rsidRPr="00AC0CE1">
        <w:t>Pangkep</w:t>
      </w:r>
      <w:proofErr w:type="spellEnd"/>
      <w:r w:rsidRPr="00AC0CE1">
        <w:t xml:space="preserve">, </w:t>
      </w:r>
      <w:proofErr w:type="spellStart"/>
      <w:r w:rsidRPr="00AC0CE1">
        <w:t>Barru</w:t>
      </w:r>
      <w:proofErr w:type="spellEnd"/>
      <w:r w:rsidRPr="00AC0CE1">
        <w:t xml:space="preserve">, </w:t>
      </w:r>
      <w:proofErr w:type="spellStart"/>
      <w:r w:rsidRPr="00AC0CE1">
        <w:t>Pinrang</w:t>
      </w:r>
      <w:proofErr w:type="spellEnd"/>
      <w:r w:rsidRPr="00AC0CE1">
        <w:t xml:space="preserve">, </w:t>
      </w:r>
      <w:proofErr w:type="spellStart"/>
      <w:r w:rsidRPr="00AC0CE1">
        <w:t>Sidrap</w:t>
      </w:r>
      <w:proofErr w:type="spellEnd"/>
      <w:r w:rsidRPr="00AC0CE1">
        <w:t xml:space="preserve">, </w:t>
      </w:r>
      <w:proofErr w:type="spellStart"/>
      <w:r w:rsidRPr="00AC0CE1">
        <w:t>Wajo</w:t>
      </w:r>
      <w:proofErr w:type="spellEnd"/>
      <w:r>
        <w:t xml:space="preserve">, </w:t>
      </w:r>
      <w:proofErr w:type="spellStart"/>
      <w:r>
        <w:t>Soppeng</w:t>
      </w:r>
      <w:proofErr w:type="spellEnd"/>
      <w:r>
        <w:t xml:space="preserve">, and Bone.  </w:t>
      </w:r>
      <w:proofErr w:type="spellStart"/>
      <w:r>
        <w:t>Pathotype</w:t>
      </w:r>
      <w:proofErr w:type="spellEnd"/>
      <w:r w:rsidRPr="00AC0CE1">
        <w:t xml:space="preserve"> </w:t>
      </w:r>
      <w:r>
        <w:t xml:space="preserve">VIII was also found in Districts </w:t>
      </w:r>
      <w:proofErr w:type="spellStart"/>
      <w:r>
        <w:t>Bantaeng</w:t>
      </w:r>
      <w:proofErr w:type="spellEnd"/>
      <w:r>
        <w:t xml:space="preserve">, </w:t>
      </w:r>
      <w:proofErr w:type="spellStart"/>
      <w:r>
        <w:t>Jeneponto</w:t>
      </w:r>
      <w:proofErr w:type="spellEnd"/>
      <w:r>
        <w:t xml:space="preserve"> and </w:t>
      </w:r>
      <w:proofErr w:type="spellStart"/>
      <w:r>
        <w:t>Bulukumba</w:t>
      </w:r>
      <w:proofErr w:type="spellEnd"/>
      <w:r>
        <w:t>.</w:t>
      </w:r>
    </w:p>
    <w:p w:rsidR="0038543F" w:rsidRDefault="0038543F" w:rsidP="0038543F">
      <w:pPr>
        <w:pStyle w:val="ListParagraph"/>
        <w:spacing w:line="480" w:lineRule="auto"/>
        <w:ind w:left="288" w:firstLine="562"/>
        <w:jc w:val="both"/>
      </w:pPr>
      <w:r>
        <w:t xml:space="preserve">Although the surveyed areas were still quite limited, the research results indicated that </w:t>
      </w:r>
      <w:proofErr w:type="spellStart"/>
      <w:r>
        <w:t>Xoo</w:t>
      </w:r>
      <w:proofErr w:type="spellEnd"/>
      <w:r>
        <w:t xml:space="preserve"> </w:t>
      </w:r>
      <w:proofErr w:type="spellStart"/>
      <w:r>
        <w:t>pathotypes</w:t>
      </w:r>
      <w:proofErr w:type="spellEnd"/>
      <w:r>
        <w:t xml:space="preserve"> distributed in South Sulawesi were not too diverse since there were only two </w:t>
      </w:r>
      <w:proofErr w:type="spellStart"/>
      <w:r>
        <w:t>pathotypes</w:t>
      </w:r>
      <w:proofErr w:type="spellEnd"/>
      <w:r>
        <w:t xml:space="preserve"> found.  The </w:t>
      </w:r>
      <w:proofErr w:type="spellStart"/>
      <w:r>
        <w:t>pathotype</w:t>
      </w:r>
      <w:proofErr w:type="spellEnd"/>
      <w:r>
        <w:t xml:space="preserve"> distribution seemed to be in line with the geographic distribution, indicating that a wide area was dominated by a certain </w:t>
      </w:r>
      <w:proofErr w:type="spellStart"/>
      <w:r>
        <w:t>pathotype</w:t>
      </w:r>
      <w:proofErr w:type="spellEnd"/>
      <w:r>
        <w:t xml:space="preserve">.    The distribution pattern of </w:t>
      </w:r>
      <w:proofErr w:type="spellStart"/>
      <w:r>
        <w:t>Xoo</w:t>
      </w:r>
      <w:proofErr w:type="spellEnd"/>
      <w:r>
        <w:t xml:space="preserve"> </w:t>
      </w:r>
      <w:proofErr w:type="spellStart"/>
      <w:r>
        <w:t>pathotypes</w:t>
      </w:r>
      <w:proofErr w:type="spellEnd"/>
      <w:r>
        <w:t xml:space="preserve"> in Southeast Sulawesi was quite different from that of in South Sulawesi.</w:t>
      </w:r>
      <w:r w:rsidRPr="00AC0CE1">
        <w:t xml:space="preserve"> </w:t>
      </w:r>
      <w:r>
        <w:t xml:space="preserve"> In Southeast Sulawesi, the </w:t>
      </w:r>
      <w:proofErr w:type="spellStart"/>
      <w:r>
        <w:t>pathotype</w:t>
      </w:r>
      <w:proofErr w:type="spellEnd"/>
      <w:r>
        <w:t xml:space="preserve"> distribution was concentrated in certain locations.  However, sometime between near locations there were different </w:t>
      </w:r>
      <w:proofErr w:type="spellStart"/>
      <w:r>
        <w:t>pathotype</w:t>
      </w:r>
      <w:proofErr w:type="spellEnd"/>
      <w:r>
        <w:t xml:space="preserve"> groups</w:t>
      </w:r>
      <w:r w:rsidRPr="00AC0CE1">
        <w:t xml:space="preserve">, </w:t>
      </w:r>
      <w:r>
        <w:t xml:space="preserve">therefore within a single district there was sometime found two different </w:t>
      </w:r>
      <w:proofErr w:type="spellStart"/>
      <w:r>
        <w:t>pathotype</w:t>
      </w:r>
      <w:proofErr w:type="spellEnd"/>
      <w:r>
        <w:t xml:space="preserve"> groups.  </w:t>
      </w:r>
      <w:proofErr w:type="spellStart"/>
      <w:r>
        <w:t>Xoo</w:t>
      </w:r>
      <w:proofErr w:type="spellEnd"/>
      <w:r>
        <w:t xml:space="preserve"> </w:t>
      </w:r>
      <w:proofErr w:type="spellStart"/>
      <w:r>
        <w:t>pathotype</w:t>
      </w:r>
      <w:proofErr w:type="spellEnd"/>
      <w:r>
        <w:t xml:space="preserve"> distribution in South and Southeast Sulawesi was shown in Table 4. </w:t>
      </w:r>
    </w:p>
    <w:p w:rsidR="00DF65D9" w:rsidRDefault="00DF65D9" w:rsidP="00DF65D9">
      <w:pPr>
        <w:pStyle w:val="ListParagraph"/>
        <w:spacing w:line="480" w:lineRule="auto"/>
        <w:ind w:left="288" w:firstLine="562"/>
        <w:jc w:val="both"/>
      </w:pPr>
      <w:r>
        <w:t xml:space="preserve">The difference in the distribution pattern of </w:t>
      </w:r>
      <w:proofErr w:type="spellStart"/>
      <w:r>
        <w:t>Xoo</w:t>
      </w:r>
      <w:proofErr w:type="spellEnd"/>
      <w:r>
        <w:t xml:space="preserve"> </w:t>
      </w:r>
      <w:proofErr w:type="spellStart"/>
      <w:r>
        <w:t>pathotype</w:t>
      </w:r>
      <w:proofErr w:type="spellEnd"/>
      <w:r>
        <w:t xml:space="preserve"> groups between the two provinces was probably caused by several factors, such as: (1) the rice planting areas, in certain locations, in Southeast Sulawesi were generally much narrower that the planting areas in South Sulawesi, (2) irrigation system of rice planting areas in South Sulawesi was much better and more developed than that of in Southeast Sulawesi.  The irrigation system could be a good media for the spread of a certain </w:t>
      </w:r>
      <w:proofErr w:type="spellStart"/>
      <w:r>
        <w:t>pathotype</w:t>
      </w:r>
      <w:proofErr w:type="spellEnd"/>
      <w:r>
        <w:t xml:space="preserve"> group over wide areas.  While patchy planting areas (separated by forest, villages, etc), which were </w:t>
      </w:r>
      <w:r>
        <w:lastRenderedPageBreak/>
        <w:t xml:space="preserve">mostly found in Southeast Sulawesi,  usually resulted in relatively limited </w:t>
      </w:r>
      <w:proofErr w:type="spellStart"/>
      <w:r>
        <w:t>pathotype</w:t>
      </w:r>
      <w:proofErr w:type="spellEnd"/>
      <w:r>
        <w:t xml:space="preserve"> distribution,</w:t>
      </w:r>
      <w:r w:rsidRPr="00AC0CE1">
        <w:t xml:space="preserve"> </w:t>
      </w:r>
      <w:r>
        <w:t xml:space="preserve">(3) the more uniform rice varieties grown in wide areas in South Sulawesi, while in Southeast Sulawesi the rice varieties used were relatively more diverse. </w:t>
      </w:r>
      <w:proofErr w:type="spellStart"/>
      <w:r>
        <w:t>Suparyono</w:t>
      </w:r>
      <w:proofErr w:type="spellEnd"/>
      <w:r>
        <w:t xml:space="preserve"> </w:t>
      </w:r>
      <w:proofErr w:type="gramStart"/>
      <w:r w:rsidRPr="001452B9">
        <w:rPr>
          <w:i/>
        </w:rPr>
        <w:t>et</w:t>
      </w:r>
      <w:proofErr w:type="gramEnd"/>
      <w:r w:rsidRPr="001452B9">
        <w:rPr>
          <w:i/>
        </w:rPr>
        <w:t>. al.</w:t>
      </w:r>
      <w:r>
        <w:t xml:space="preserve"> (2004), mentioned that one factor causing more variable </w:t>
      </w:r>
      <w:proofErr w:type="spellStart"/>
      <w:r>
        <w:t>Xoo</w:t>
      </w:r>
      <w:proofErr w:type="spellEnd"/>
      <w:r>
        <w:t xml:space="preserve"> </w:t>
      </w:r>
      <w:proofErr w:type="spellStart"/>
      <w:r>
        <w:t>pathotypes</w:t>
      </w:r>
      <w:proofErr w:type="spellEnd"/>
      <w:r>
        <w:t xml:space="preserve"> in certain locations was the diversity of varieties grown in those locations.  </w:t>
      </w:r>
    </w:p>
    <w:p w:rsidR="00DF65D9" w:rsidRDefault="00DF65D9" w:rsidP="001E5931">
      <w:pPr>
        <w:pStyle w:val="ListParagraph"/>
        <w:ind w:left="288" w:firstLine="562"/>
        <w:jc w:val="both"/>
      </w:pPr>
    </w:p>
    <w:p w:rsidR="001E5931" w:rsidRDefault="001E5931" w:rsidP="001E5931">
      <w:pPr>
        <w:pStyle w:val="ListParagraph"/>
        <w:ind w:left="288" w:firstLine="562"/>
        <w:jc w:val="both"/>
      </w:pPr>
      <w:proofErr w:type="gramStart"/>
      <w:r>
        <w:t>Table 4</w:t>
      </w:r>
      <w:r w:rsidRPr="00141078">
        <w:t>.</w:t>
      </w:r>
      <w:proofErr w:type="gramEnd"/>
      <w:r w:rsidRPr="00141078">
        <w:t xml:space="preserve"> </w:t>
      </w:r>
      <w:r w:rsidR="003E6412">
        <w:t xml:space="preserve"> </w:t>
      </w:r>
      <w:r w:rsidR="00AE2F58">
        <w:t>Geographic d</w:t>
      </w:r>
      <w:r w:rsidR="003E6412">
        <w:t>istri</w:t>
      </w:r>
      <w:r>
        <w:t>bution</w:t>
      </w:r>
      <w:r w:rsidRPr="00141078">
        <w:t xml:space="preserve"> </w:t>
      </w:r>
      <w:r w:rsidR="003E6412">
        <w:t xml:space="preserve">of </w:t>
      </w:r>
      <w:proofErr w:type="spellStart"/>
      <w:r w:rsidRPr="00141078">
        <w:t>pat</w:t>
      </w:r>
      <w:r w:rsidR="003E6412">
        <w:t>hoty</w:t>
      </w:r>
      <w:r w:rsidRPr="00141078">
        <w:t>pe</w:t>
      </w:r>
      <w:proofErr w:type="spellEnd"/>
      <w:r>
        <w:t xml:space="preserve"> group</w:t>
      </w:r>
      <w:r w:rsidR="003E6412">
        <w:t>s</w:t>
      </w:r>
      <w:r>
        <w:t xml:space="preserve"> of</w:t>
      </w:r>
      <w:r w:rsidRPr="00141078">
        <w:t xml:space="preserve"> </w:t>
      </w:r>
      <w:r w:rsidRPr="00141078">
        <w:rPr>
          <w:i/>
        </w:rPr>
        <w:t xml:space="preserve">X. </w:t>
      </w:r>
      <w:proofErr w:type="spellStart"/>
      <w:r w:rsidRPr="00141078">
        <w:rPr>
          <w:i/>
        </w:rPr>
        <w:t>oryzae</w:t>
      </w:r>
      <w:proofErr w:type="spellEnd"/>
      <w:r w:rsidRPr="00141078">
        <w:t xml:space="preserve"> </w:t>
      </w:r>
      <w:proofErr w:type="spellStart"/>
      <w:proofErr w:type="gramStart"/>
      <w:r w:rsidRPr="00141078">
        <w:t>pv</w:t>
      </w:r>
      <w:proofErr w:type="spellEnd"/>
      <w:proofErr w:type="gramEnd"/>
      <w:r w:rsidRPr="00141078">
        <w:t xml:space="preserve">. </w:t>
      </w:r>
      <w:proofErr w:type="spellStart"/>
      <w:proofErr w:type="gramStart"/>
      <w:r w:rsidRPr="00141078">
        <w:rPr>
          <w:i/>
        </w:rPr>
        <w:t>oryzae</w:t>
      </w:r>
      <w:proofErr w:type="spellEnd"/>
      <w:r w:rsidRPr="00141078">
        <w:t xml:space="preserve"> </w:t>
      </w:r>
      <w:r>
        <w:t xml:space="preserve"> </w:t>
      </w:r>
      <w:r w:rsidR="003E6412">
        <w:t>in</w:t>
      </w:r>
      <w:proofErr w:type="gramEnd"/>
    </w:p>
    <w:p w:rsidR="001E5931" w:rsidRPr="00D96066" w:rsidRDefault="001E5931" w:rsidP="001E5931">
      <w:pPr>
        <w:pStyle w:val="ListParagraph"/>
        <w:ind w:left="288" w:firstLine="562"/>
        <w:jc w:val="both"/>
      </w:pPr>
      <w:r>
        <w:tab/>
        <w:t xml:space="preserve">     South Sulawesi and Southeast Sulawesi</w:t>
      </w:r>
    </w:p>
    <w:p w:rsidR="001E5931" w:rsidRDefault="001E5931" w:rsidP="001E5931">
      <w:pPr>
        <w:pStyle w:val="ListParagraph"/>
        <w:ind w:left="0"/>
        <w:jc w:val="both"/>
        <w:rPr>
          <w:rFonts w:ascii="Arial Narrow" w:hAnsi="Arial Narrow" w:cs="Arial"/>
          <w:sz w:val="22"/>
        </w:rPr>
      </w:pPr>
      <w:r>
        <w:rPr>
          <w:rFonts w:ascii="Arial Narrow" w:hAnsi="Arial Narrow" w:cs="Arial"/>
          <w:sz w:val="22"/>
        </w:rPr>
        <w:t xml:space="preserve">              </w:t>
      </w:r>
    </w:p>
    <w:tbl>
      <w:tblPr>
        <w:tblW w:w="0" w:type="auto"/>
        <w:tblInd w:w="1008" w:type="dxa"/>
        <w:tblBorders>
          <w:top w:val="single" w:sz="4" w:space="0" w:color="auto"/>
          <w:bottom w:val="single" w:sz="4" w:space="0" w:color="auto"/>
        </w:tblBorders>
        <w:tblLayout w:type="fixed"/>
        <w:tblLook w:val="04A0"/>
      </w:tblPr>
      <w:tblGrid>
        <w:gridCol w:w="1980"/>
        <w:gridCol w:w="1080"/>
        <w:gridCol w:w="1080"/>
        <w:gridCol w:w="1080"/>
        <w:gridCol w:w="990"/>
        <w:gridCol w:w="1080"/>
        <w:gridCol w:w="900"/>
      </w:tblGrid>
      <w:tr w:rsidR="001E5931" w:rsidRPr="00AE2F58" w:rsidTr="001B60DF">
        <w:tc>
          <w:tcPr>
            <w:tcW w:w="1980" w:type="dxa"/>
            <w:vMerge w:val="restart"/>
            <w:tcBorders>
              <w:top w:val="single" w:sz="4" w:space="0" w:color="auto"/>
              <w:bottom w:val="nil"/>
            </w:tcBorders>
          </w:tcPr>
          <w:p w:rsidR="001E5931" w:rsidRPr="001B60DF" w:rsidRDefault="001E5931" w:rsidP="001B60DF">
            <w:pPr>
              <w:pStyle w:val="ListParagraph"/>
              <w:ind w:left="0"/>
              <w:rPr>
                <w:sz w:val="20"/>
                <w:szCs w:val="20"/>
              </w:rPr>
            </w:pPr>
            <w:r w:rsidRPr="001B60DF">
              <w:rPr>
                <w:sz w:val="20"/>
                <w:szCs w:val="20"/>
              </w:rPr>
              <w:t xml:space="preserve">Location of </w:t>
            </w:r>
          </w:p>
          <w:p w:rsidR="001E5931" w:rsidRPr="001B60DF" w:rsidRDefault="001E5931" w:rsidP="001B60DF">
            <w:pPr>
              <w:pStyle w:val="ListParagraph"/>
              <w:ind w:left="0"/>
              <w:rPr>
                <w:sz w:val="20"/>
                <w:szCs w:val="20"/>
              </w:rPr>
            </w:pPr>
            <w:r w:rsidRPr="001B60DF">
              <w:rPr>
                <w:sz w:val="20"/>
                <w:szCs w:val="20"/>
              </w:rPr>
              <w:t>Distribution</w:t>
            </w:r>
          </w:p>
        </w:tc>
        <w:tc>
          <w:tcPr>
            <w:tcW w:w="5310" w:type="dxa"/>
            <w:gridSpan w:val="5"/>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proofErr w:type="spellStart"/>
            <w:r w:rsidRPr="001B60DF">
              <w:rPr>
                <w:sz w:val="20"/>
                <w:szCs w:val="20"/>
              </w:rPr>
              <w:t>Pat</w:t>
            </w:r>
            <w:r w:rsidR="00AE2F58" w:rsidRPr="001B60DF">
              <w:rPr>
                <w:sz w:val="20"/>
                <w:szCs w:val="20"/>
              </w:rPr>
              <w:t>hoty</w:t>
            </w:r>
            <w:r w:rsidRPr="001B60DF">
              <w:rPr>
                <w:sz w:val="20"/>
                <w:szCs w:val="20"/>
              </w:rPr>
              <w:t>pe</w:t>
            </w:r>
            <w:proofErr w:type="spellEnd"/>
            <w:r w:rsidRPr="001B60DF">
              <w:rPr>
                <w:sz w:val="20"/>
                <w:szCs w:val="20"/>
              </w:rPr>
              <w:t xml:space="preserve"> Group</w:t>
            </w:r>
          </w:p>
        </w:tc>
        <w:tc>
          <w:tcPr>
            <w:tcW w:w="900" w:type="dxa"/>
            <w:vMerge w:val="restart"/>
            <w:tcBorders>
              <w:top w:val="single" w:sz="4" w:space="0" w:color="auto"/>
              <w:bottom w:val="nil"/>
            </w:tcBorders>
          </w:tcPr>
          <w:p w:rsidR="001E5931" w:rsidRPr="001B60DF" w:rsidRDefault="001E5931" w:rsidP="001B60DF">
            <w:pPr>
              <w:pStyle w:val="ListParagraph"/>
              <w:spacing w:before="240"/>
              <w:ind w:left="0"/>
              <w:jc w:val="center"/>
              <w:rPr>
                <w:sz w:val="20"/>
                <w:szCs w:val="20"/>
              </w:rPr>
            </w:pPr>
            <w:r w:rsidRPr="001B60DF">
              <w:rPr>
                <w:sz w:val="20"/>
                <w:szCs w:val="20"/>
              </w:rPr>
              <w:t>Total</w:t>
            </w:r>
          </w:p>
          <w:p w:rsidR="001E5931" w:rsidRPr="001B60DF" w:rsidRDefault="001E5931" w:rsidP="001B60DF">
            <w:pPr>
              <w:pStyle w:val="ListParagraph"/>
              <w:spacing w:before="240"/>
              <w:ind w:left="0"/>
              <w:rPr>
                <w:sz w:val="20"/>
                <w:szCs w:val="20"/>
              </w:rPr>
            </w:pPr>
            <w:r w:rsidRPr="001B60DF">
              <w:rPr>
                <w:sz w:val="20"/>
                <w:szCs w:val="20"/>
              </w:rPr>
              <w:t>Isolates</w:t>
            </w:r>
          </w:p>
        </w:tc>
      </w:tr>
      <w:tr w:rsidR="001E5931" w:rsidRPr="00AE2F58" w:rsidTr="001B60DF">
        <w:tc>
          <w:tcPr>
            <w:tcW w:w="1980" w:type="dxa"/>
            <w:vMerge/>
            <w:tcBorders>
              <w:top w:val="nil"/>
              <w:bottom w:val="single" w:sz="4" w:space="0" w:color="auto"/>
            </w:tcBorders>
          </w:tcPr>
          <w:p w:rsidR="001E5931" w:rsidRPr="001B60DF" w:rsidRDefault="001E5931" w:rsidP="001B60DF">
            <w:pPr>
              <w:pStyle w:val="ListParagraph"/>
              <w:ind w:left="0"/>
              <w:jc w:val="both"/>
              <w:rPr>
                <w:sz w:val="20"/>
                <w:szCs w:val="20"/>
              </w:rPr>
            </w:pPr>
          </w:p>
        </w:tc>
        <w:tc>
          <w:tcPr>
            <w:tcW w:w="1080" w:type="dxa"/>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r w:rsidRPr="001B60DF">
              <w:rPr>
                <w:sz w:val="20"/>
                <w:szCs w:val="20"/>
              </w:rPr>
              <w:t>IV</w:t>
            </w:r>
          </w:p>
        </w:tc>
        <w:tc>
          <w:tcPr>
            <w:tcW w:w="1080" w:type="dxa"/>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r w:rsidRPr="001B60DF">
              <w:rPr>
                <w:sz w:val="20"/>
                <w:szCs w:val="20"/>
              </w:rPr>
              <w:t>VI</w:t>
            </w:r>
          </w:p>
        </w:tc>
        <w:tc>
          <w:tcPr>
            <w:tcW w:w="1080" w:type="dxa"/>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r w:rsidRPr="001B60DF">
              <w:rPr>
                <w:sz w:val="20"/>
                <w:szCs w:val="20"/>
              </w:rPr>
              <w:t>VIII</w:t>
            </w:r>
          </w:p>
        </w:tc>
        <w:tc>
          <w:tcPr>
            <w:tcW w:w="990" w:type="dxa"/>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r w:rsidRPr="001B60DF">
              <w:rPr>
                <w:sz w:val="20"/>
                <w:szCs w:val="20"/>
              </w:rPr>
              <w:t>IX</w:t>
            </w:r>
          </w:p>
        </w:tc>
        <w:tc>
          <w:tcPr>
            <w:tcW w:w="1080" w:type="dxa"/>
            <w:tcBorders>
              <w:top w:val="single" w:sz="4" w:space="0" w:color="auto"/>
              <w:bottom w:val="single" w:sz="4" w:space="0" w:color="auto"/>
            </w:tcBorders>
          </w:tcPr>
          <w:p w:rsidR="001E5931" w:rsidRPr="001B60DF" w:rsidRDefault="001E5931" w:rsidP="001B60DF">
            <w:pPr>
              <w:pStyle w:val="ListParagraph"/>
              <w:ind w:left="0"/>
              <w:jc w:val="center"/>
              <w:rPr>
                <w:sz w:val="20"/>
                <w:szCs w:val="20"/>
              </w:rPr>
            </w:pPr>
            <w:r w:rsidRPr="001B60DF">
              <w:rPr>
                <w:sz w:val="20"/>
                <w:szCs w:val="20"/>
              </w:rPr>
              <w:t>X</w:t>
            </w:r>
          </w:p>
        </w:tc>
        <w:tc>
          <w:tcPr>
            <w:tcW w:w="900" w:type="dxa"/>
            <w:vMerge/>
            <w:tcBorders>
              <w:top w:val="nil"/>
              <w:bottom w:val="single" w:sz="4" w:space="0" w:color="auto"/>
            </w:tcBorders>
          </w:tcPr>
          <w:p w:rsidR="001E5931" w:rsidRPr="001B60DF" w:rsidRDefault="001E5931" w:rsidP="001B60DF">
            <w:pPr>
              <w:pStyle w:val="ListParagraph"/>
              <w:ind w:left="0"/>
              <w:jc w:val="both"/>
              <w:rPr>
                <w:sz w:val="20"/>
                <w:szCs w:val="20"/>
              </w:rPr>
            </w:pPr>
          </w:p>
        </w:tc>
      </w:tr>
      <w:tr w:rsidR="001E5931" w:rsidRPr="00AE2F58" w:rsidTr="001B60DF">
        <w:tc>
          <w:tcPr>
            <w:tcW w:w="1980" w:type="dxa"/>
            <w:tcBorders>
              <w:top w:val="single" w:sz="4" w:space="0" w:color="auto"/>
            </w:tcBorders>
          </w:tcPr>
          <w:p w:rsidR="001E5931" w:rsidRPr="001B60DF" w:rsidRDefault="001E5931" w:rsidP="001B60DF">
            <w:pPr>
              <w:pStyle w:val="ListParagraph"/>
              <w:ind w:left="0"/>
              <w:jc w:val="both"/>
              <w:rPr>
                <w:b/>
                <w:sz w:val="20"/>
                <w:szCs w:val="20"/>
              </w:rPr>
            </w:pPr>
            <w:r w:rsidRPr="001B60DF">
              <w:rPr>
                <w:b/>
                <w:sz w:val="20"/>
                <w:szCs w:val="20"/>
              </w:rPr>
              <w:t>South Sulawesi</w:t>
            </w:r>
          </w:p>
        </w:tc>
        <w:tc>
          <w:tcPr>
            <w:tcW w:w="108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20 (32.79)</w:t>
            </w:r>
          </w:p>
        </w:tc>
        <w:tc>
          <w:tcPr>
            <w:tcW w:w="108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0</w:t>
            </w:r>
          </w:p>
        </w:tc>
        <w:tc>
          <w:tcPr>
            <w:tcW w:w="108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41 (67.21)</w:t>
            </w:r>
          </w:p>
        </w:tc>
        <w:tc>
          <w:tcPr>
            <w:tcW w:w="99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0</w:t>
            </w:r>
          </w:p>
        </w:tc>
        <w:tc>
          <w:tcPr>
            <w:tcW w:w="108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0</w:t>
            </w:r>
          </w:p>
        </w:tc>
        <w:tc>
          <w:tcPr>
            <w:tcW w:w="900" w:type="dxa"/>
            <w:tcBorders>
              <w:top w:val="single" w:sz="4" w:space="0" w:color="auto"/>
            </w:tcBorders>
          </w:tcPr>
          <w:p w:rsidR="001E5931" w:rsidRPr="001B60DF" w:rsidRDefault="001E5931" w:rsidP="001B60DF">
            <w:pPr>
              <w:pStyle w:val="ListParagraph"/>
              <w:ind w:left="0"/>
              <w:jc w:val="center"/>
              <w:rPr>
                <w:b/>
                <w:sz w:val="20"/>
                <w:szCs w:val="20"/>
              </w:rPr>
            </w:pPr>
            <w:r w:rsidRPr="001B60DF">
              <w:rPr>
                <w:b/>
                <w:sz w:val="20"/>
                <w:szCs w:val="20"/>
              </w:rPr>
              <w:t>61</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Gowa</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4 (100)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4</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Takalar</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6 (100)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6</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Jeneponto</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2 (66)</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1 (34)</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3</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Bantaeng</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2 (50)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2 (50)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4</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Bulukumba</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3 (75)</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1 (25)</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4</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Sinjai</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3 (100)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3</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Bone</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1</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1</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Soppeng</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3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3</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Wajo</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4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4</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Sidrap</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3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3</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Pinrang</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3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3</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Barru</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10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10</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Pangkep</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7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7</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Maros</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6 (100)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6</w:t>
            </w:r>
          </w:p>
        </w:tc>
      </w:tr>
      <w:tr w:rsidR="001E5931" w:rsidRPr="00AE2F58" w:rsidTr="001B60DF">
        <w:tc>
          <w:tcPr>
            <w:tcW w:w="1980" w:type="dxa"/>
          </w:tcPr>
          <w:p w:rsidR="001E5931" w:rsidRPr="001B60DF" w:rsidRDefault="001E5931" w:rsidP="001B60DF">
            <w:pPr>
              <w:pStyle w:val="ListParagraph"/>
              <w:ind w:left="0"/>
              <w:jc w:val="both"/>
              <w:rPr>
                <w:sz w:val="20"/>
                <w:szCs w:val="20"/>
              </w:rPr>
            </w:pPr>
          </w:p>
        </w:tc>
        <w:tc>
          <w:tcPr>
            <w:tcW w:w="1080" w:type="dxa"/>
          </w:tcPr>
          <w:p w:rsidR="001E5931" w:rsidRPr="001B60DF" w:rsidRDefault="001E5931" w:rsidP="001B60DF">
            <w:pPr>
              <w:pStyle w:val="ListParagraph"/>
              <w:ind w:left="0"/>
              <w:jc w:val="both"/>
              <w:rPr>
                <w:sz w:val="20"/>
                <w:szCs w:val="20"/>
              </w:rPr>
            </w:pPr>
          </w:p>
        </w:tc>
        <w:tc>
          <w:tcPr>
            <w:tcW w:w="1080" w:type="dxa"/>
          </w:tcPr>
          <w:p w:rsidR="001E5931" w:rsidRPr="001B60DF" w:rsidRDefault="001E5931" w:rsidP="001B60DF">
            <w:pPr>
              <w:pStyle w:val="ListParagraph"/>
              <w:ind w:left="0"/>
              <w:jc w:val="both"/>
              <w:rPr>
                <w:sz w:val="20"/>
                <w:szCs w:val="20"/>
              </w:rPr>
            </w:pPr>
          </w:p>
        </w:tc>
        <w:tc>
          <w:tcPr>
            <w:tcW w:w="1080" w:type="dxa"/>
          </w:tcPr>
          <w:p w:rsidR="001E5931" w:rsidRPr="001B60DF" w:rsidRDefault="001E5931" w:rsidP="001B60DF">
            <w:pPr>
              <w:pStyle w:val="ListParagraph"/>
              <w:ind w:left="0"/>
              <w:jc w:val="both"/>
              <w:rPr>
                <w:sz w:val="20"/>
                <w:szCs w:val="20"/>
              </w:rPr>
            </w:pPr>
          </w:p>
        </w:tc>
        <w:tc>
          <w:tcPr>
            <w:tcW w:w="990" w:type="dxa"/>
          </w:tcPr>
          <w:p w:rsidR="001E5931" w:rsidRPr="001B60DF" w:rsidRDefault="001E5931" w:rsidP="001B60DF">
            <w:pPr>
              <w:pStyle w:val="ListParagraph"/>
              <w:ind w:left="0"/>
              <w:jc w:val="both"/>
              <w:rPr>
                <w:sz w:val="20"/>
                <w:szCs w:val="20"/>
              </w:rPr>
            </w:pPr>
          </w:p>
        </w:tc>
        <w:tc>
          <w:tcPr>
            <w:tcW w:w="1080" w:type="dxa"/>
          </w:tcPr>
          <w:p w:rsidR="001E5931" w:rsidRPr="001B60DF" w:rsidRDefault="001E5931" w:rsidP="001B60DF">
            <w:pPr>
              <w:pStyle w:val="ListParagraph"/>
              <w:ind w:left="0"/>
              <w:jc w:val="both"/>
              <w:rPr>
                <w:sz w:val="20"/>
                <w:szCs w:val="20"/>
              </w:rPr>
            </w:pPr>
          </w:p>
        </w:tc>
        <w:tc>
          <w:tcPr>
            <w:tcW w:w="900" w:type="dxa"/>
          </w:tcPr>
          <w:p w:rsidR="001E5931" w:rsidRPr="001B60DF" w:rsidRDefault="001E5931" w:rsidP="001B60DF">
            <w:pPr>
              <w:pStyle w:val="ListParagraph"/>
              <w:ind w:left="0"/>
              <w:jc w:val="center"/>
              <w:rPr>
                <w:sz w:val="20"/>
                <w:szCs w:val="20"/>
              </w:rPr>
            </w:pPr>
          </w:p>
        </w:tc>
      </w:tr>
      <w:tr w:rsidR="001E5931" w:rsidRPr="00AE2F58" w:rsidTr="001B60DF">
        <w:tc>
          <w:tcPr>
            <w:tcW w:w="1980" w:type="dxa"/>
          </w:tcPr>
          <w:p w:rsidR="001E5931" w:rsidRPr="001B60DF" w:rsidRDefault="001E5931" w:rsidP="001B60DF">
            <w:pPr>
              <w:pStyle w:val="ListParagraph"/>
              <w:ind w:left="0"/>
              <w:jc w:val="both"/>
              <w:rPr>
                <w:b/>
                <w:sz w:val="20"/>
                <w:szCs w:val="20"/>
              </w:rPr>
            </w:pPr>
            <w:r w:rsidRPr="001B60DF">
              <w:rPr>
                <w:b/>
                <w:sz w:val="20"/>
                <w:szCs w:val="20"/>
              </w:rPr>
              <w:t>Southeast Sulawesi</w:t>
            </w:r>
          </w:p>
        </w:tc>
        <w:tc>
          <w:tcPr>
            <w:tcW w:w="1080" w:type="dxa"/>
          </w:tcPr>
          <w:p w:rsidR="001E5931" w:rsidRPr="001B60DF" w:rsidRDefault="001E5931" w:rsidP="001B60DF">
            <w:pPr>
              <w:pStyle w:val="ListParagraph"/>
              <w:ind w:left="0"/>
              <w:jc w:val="center"/>
              <w:rPr>
                <w:b/>
                <w:sz w:val="20"/>
                <w:szCs w:val="20"/>
              </w:rPr>
            </w:pPr>
            <w:r w:rsidRPr="001B60DF">
              <w:rPr>
                <w:b/>
                <w:sz w:val="20"/>
                <w:szCs w:val="20"/>
              </w:rPr>
              <w:t>8 (27.58)</w:t>
            </w:r>
          </w:p>
        </w:tc>
        <w:tc>
          <w:tcPr>
            <w:tcW w:w="1080" w:type="dxa"/>
          </w:tcPr>
          <w:p w:rsidR="001E5931" w:rsidRPr="001B60DF" w:rsidRDefault="001E5931" w:rsidP="001B60DF">
            <w:pPr>
              <w:pStyle w:val="ListParagraph"/>
              <w:ind w:left="0"/>
              <w:jc w:val="center"/>
              <w:rPr>
                <w:b/>
                <w:sz w:val="20"/>
                <w:szCs w:val="20"/>
              </w:rPr>
            </w:pPr>
            <w:r w:rsidRPr="001B60DF">
              <w:rPr>
                <w:b/>
                <w:sz w:val="20"/>
                <w:szCs w:val="20"/>
              </w:rPr>
              <w:t>3 (10.34)</w:t>
            </w:r>
          </w:p>
        </w:tc>
        <w:tc>
          <w:tcPr>
            <w:tcW w:w="1080" w:type="dxa"/>
          </w:tcPr>
          <w:p w:rsidR="001E5931" w:rsidRPr="001B60DF" w:rsidRDefault="001E5931" w:rsidP="001B60DF">
            <w:pPr>
              <w:pStyle w:val="ListParagraph"/>
              <w:ind w:left="0"/>
              <w:jc w:val="center"/>
              <w:rPr>
                <w:b/>
                <w:sz w:val="20"/>
                <w:szCs w:val="20"/>
              </w:rPr>
            </w:pPr>
            <w:r w:rsidRPr="001B60DF">
              <w:rPr>
                <w:b/>
                <w:sz w:val="20"/>
                <w:szCs w:val="20"/>
              </w:rPr>
              <w:t>4 (13.79)</w:t>
            </w:r>
          </w:p>
        </w:tc>
        <w:tc>
          <w:tcPr>
            <w:tcW w:w="990" w:type="dxa"/>
          </w:tcPr>
          <w:p w:rsidR="001E5931" w:rsidRPr="001B60DF" w:rsidRDefault="001E5931" w:rsidP="001B60DF">
            <w:pPr>
              <w:pStyle w:val="ListParagraph"/>
              <w:ind w:left="0"/>
              <w:jc w:val="center"/>
              <w:rPr>
                <w:b/>
                <w:sz w:val="20"/>
                <w:szCs w:val="20"/>
              </w:rPr>
            </w:pPr>
            <w:r w:rsidRPr="001B60DF">
              <w:rPr>
                <w:b/>
                <w:sz w:val="20"/>
                <w:szCs w:val="20"/>
              </w:rPr>
              <w:t>6 (20.68)</w:t>
            </w:r>
          </w:p>
        </w:tc>
        <w:tc>
          <w:tcPr>
            <w:tcW w:w="1080" w:type="dxa"/>
          </w:tcPr>
          <w:p w:rsidR="001E5931" w:rsidRPr="001B60DF" w:rsidRDefault="001E5931" w:rsidP="001B60DF">
            <w:pPr>
              <w:pStyle w:val="ListParagraph"/>
              <w:ind w:left="0"/>
              <w:jc w:val="center"/>
              <w:rPr>
                <w:b/>
                <w:sz w:val="20"/>
                <w:szCs w:val="20"/>
              </w:rPr>
            </w:pPr>
            <w:r w:rsidRPr="001B60DF">
              <w:rPr>
                <w:b/>
                <w:sz w:val="20"/>
                <w:szCs w:val="20"/>
              </w:rPr>
              <w:t>8 (27.58)</w:t>
            </w:r>
          </w:p>
        </w:tc>
        <w:tc>
          <w:tcPr>
            <w:tcW w:w="900" w:type="dxa"/>
          </w:tcPr>
          <w:p w:rsidR="001E5931" w:rsidRPr="001B60DF" w:rsidRDefault="001E5931" w:rsidP="001B60DF">
            <w:pPr>
              <w:pStyle w:val="ListParagraph"/>
              <w:ind w:left="0"/>
              <w:jc w:val="center"/>
              <w:rPr>
                <w:b/>
                <w:sz w:val="20"/>
                <w:szCs w:val="20"/>
              </w:rPr>
            </w:pPr>
            <w:r w:rsidRPr="001B60DF">
              <w:rPr>
                <w:b/>
                <w:sz w:val="20"/>
                <w:szCs w:val="20"/>
              </w:rPr>
              <w:t>29</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Kolaka</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1 (12.50)</w:t>
            </w:r>
          </w:p>
        </w:tc>
        <w:tc>
          <w:tcPr>
            <w:tcW w:w="1080" w:type="dxa"/>
          </w:tcPr>
          <w:p w:rsidR="001E5931" w:rsidRPr="001B60DF" w:rsidRDefault="001E5931" w:rsidP="001B60DF">
            <w:pPr>
              <w:pStyle w:val="ListParagraph"/>
              <w:ind w:left="0"/>
              <w:jc w:val="center"/>
              <w:rPr>
                <w:sz w:val="20"/>
                <w:szCs w:val="20"/>
              </w:rPr>
            </w:pPr>
            <w:r w:rsidRPr="001B60DF">
              <w:rPr>
                <w:sz w:val="20"/>
                <w:szCs w:val="20"/>
              </w:rPr>
              <w:t>1 (12.50)</w:t>
            </w:r>
          </w:p>
        </w:tc>
        <w:tc>
          <w:tcPr>
            <w:tcW w:w="1080" w:type="dxa"/>
          </w:tcPr>
          <w:p w:rsidR="001E5931" w:rsidRPr="001B60DF" w:rsidRDefault="001E5931" w:rsidP="001B60DF">
            <w:pPr>
              <w:pStyle w:val="ListParagraph"/>
              <w:ind w:left="0"/>
              <w:jc w:val="center"/>
              <w:rPr>
                <w:sz w:val="20"/>
                <w:szCs w:val="20"/>
              </w:rPr>
            </w:pPr>
            <w:r w:rsidRPr="001B60DF">
              <w:rPr>
                <w:sz w:val="20"/>
                <w:szCs w:val="20"/>
              </w:rPr>
              <w:t>1 (12.50)</w:t>
            </w:r>
          </w:p>
        </w:tc>
        <w:tc>
          <w:tcPr>
            <w:tcW w:w="99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5 (62,50)</w:t>
            </w:r>
          </w:p>
        </w:tc>
        <w:tc>
          <w:tcPr>
            <w:tcW w:w="900" w:type="dxa"/>
          </w:tcPr>
          <w:p w:rsidR="001E5931" w:rsidRPr="001B60DF" w:rsidRDefault="001E5931" w:rsidP="001B60DF">
            <w:pPr>
              <w:pStyle w:val="ListParagraph"/>
              <w:ind w:left="0"/>
              <w:jc w:val="center"/>
              <w:rPr>
                <w:sz w:val="20"/>
                <w:szCs w:val="20"/>
              </w:rPr>
            </w:pPr>
            <w:r w:rsidRPr="001B60DF">
              <w:rPr>
                <w:sz w:val="20"/>
                <w:szCs w:val="20"/>
              </w:rPr>
              <w:t>8</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Konawe</w:t>
            </w:r>
            <w:proofErr w:type="spellEnd"/>
          </w:p>
        </w:tc>
        <w:tc>
          <w:tcPr>
            <w:tcW w:w="1080" w:type="dxa"/>
          </w:tcPr>
          <w:p w:rsidR="001E5931" w:rsidRPr="001B60DF" w:rsidRDefault="001E5931" w:rsidP="001B60DF">
            <w:pPr>
              <w:pStyle w:val="ListParagraph"/>
              <w:ind w:left="0"/>
              <w:jc w:val="center"/>
              <w:rPr>
                <w:sz w:val="20"/>
                <w:szCs w:val="20"/>
              </w:rPr>
            </w:pPr>
            <w:r w:rsidRPr="001B60DF">
              <w:rPr>
                <w:sz w:val="20"/>
                <w:szCs w:val="20"/>
              </w:rPr>
              <w:t>3 (33.33)</w:t>
            </w:r>
          </w:p>
        </w:tc>
        <w:tc>
          <w:tcPr>
            <w:tcW w:w="1080" w:type="dxa"/>
          </w:tcPr>
          <w:p w:rsidR="001E5931" w:rsidRPr="001B60DF" w:rsidRDefault="001E5931" w:rsidP="001B60DF">
            <w:pPr>
              <w:pStyle w:val="ListParagraph"/>
              <w:ind w:left="0"/>
              <w:jc w:val="center"/>
              <w:rPr>
                <w:sz w:val="20"/>
                <w:szCs w:val="20"/>
              </w:rPr>
            </w:pPr>
            <w:r w:rsidRPr="001B60DF">
              <w:rPr>
                <w:sz w:val="20"/>
                <w:szCs w:val="20"/>
              </w:rPr>
              <w:t>2 (22.22)</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90" w:type="dxa"/>
          </w:tcPr>
          <w:p w:rsidR="001E5931" w:rsidRPr="001B60DF" w:rsidRDefault="001E5931" w:rsidP="001B60DF">
            <w:pPr>
              <w:pStyle w:val="ListParagraph"/>
              <w:ind w:left="0"/>
              <w:jc w:val="center"/>
              <w:rPr>
                <w:sz w:val="20"/>
                <w:szCs w:val="20"/>
              </w:rPr>
            </w:pPr>
            <w:r w:rsidRPr="001B60DF">
              <w:rPr>
                <w:sz w:val="20"/>
                <w:szCs w:val="20"/>
              </w:rPr>
              <w:t>1 (11.11)</w:t>
            </w:r>
          </w:p>
        </w:tc>
        <w:tc>
          <w:tcPr>
            <w:tcW w:w="1080" w:type="dxa"/>
          </w:tcPr>
          <w:p w:rsidR="001E5931" w:rsidRPr="001B60DF" w:rsidRDefault="001E5931" w:rsidP="001B60DF">
            <w:pPr>
              <w:pStyle w:val="ListParagraph"/>
              <w:ind w:left="0"/>
              <w:jc w:val="center"/>
              <w:rPr>
                <w:sz w:val="20"/>
                <w:szCs w:val="20"/>
              </w:rPr>
            </w:pPr>
            <w:r w:rsidRPr="001B60DF">
              <w:rPr>
                <w:sz w:val="20"/>
                <w:szCs w:val="20"/>
              </w:rPr>
              <w:t>3 (33.33)</w:t>
            </w:r>
          </w:p>
        </w:tc>
        <w:tc>
          <w:tcPr>
            <w:tcW w:w="900" w:type="dxa"/>
          </w:tcPr>
          <w:p w:rsidR="001E5931" w:rsidRPr="001B60DF" w:rsidRDefault="001E5931" w:rsidP="001B60DF">
            <w:pPr>
              <w:pStyle w:val="ListParagraph"/>
              <w:ind w:left="0"/>
              <w:jc w:val="center"/>
              <w:rPr>
                <w:sz w:val="20"/>
                <w:szCs w:val="20"/>
              </w:rPr>
            </w:pPr>
            <w:r w:rsidRPr="001B60DF">
              <w:rPr>
                <w:sz w:val="20"/>
                <w:szCs w:val="20"/>
              </w:rPr>
              <w:t>9</w:t>
            </w:r>
          </w:p>
        </w:tc>
      </w:tr>
      <w:tr w:rsidR="001E5931" w:rsidRPr="00AE2F58" w:rsidTr="001B60DF">
        <w:tc>
          <w:tcPr>
            <w:tcW w:w="1980" w:type="dxa"/>
          </w:tcPr>
          <w:p w:rsidR="001E5931" w:rsidRPr="001B60DF" w:rsidRDefault="001E5931" w:rsidP="001B60DF">
            <w:pPr>
              <w:pStyle w:val="ListParagraph"/>
              <w:ind w:left="0"/>
              <w:jc w:val="both"/>
              <w:rPr>
                <w:sz w:val="20"/>
                <w:szCs w:val="20"/>
              </w:rPr>
            </w:pPr>
            <w:r w:rsidRPr="001B60DF">
              <w:rPr>
                <w:sz w:val="20"/>
                <w:szCs w:val="20"/>
              </w:rPr>
              <w:t xml:space="preserve">    </w:t>
            </w:r>
            <w:proofErr w:type="spellStart"/>
            <w:r w:rsidRPr="001B60DF">
              <w:rPr>
                <w:sz w:val="20"/>
                <w:szCs w:val="20"/>
              </w:rPr>
              <w:t>Konawe</w:t>
            </w:r>
            <w:proofErr w:type="spellEnd"/>
            <w:r w:rsidRPr="001B60DF">
              <w:rPr>
                <w:sz w:val="20"/>
                <w:szCs w:val="20"/>
              </w:rPr>
              <w:t xml:space="preserve"> Selatan</w:t>
            </w:r>
          </w:p>
        </w:tc>
        <w:tc>
          <w:tcPr>
            <w:tcW w:w="1080" w:type="dxa"/>
          </w:tcPr>
          <w:p w:rsidR="001E5931" w:rsidRPr="001B60DF" w:rsidRDefault="001E5931" w:rsidP="001B60DF">
            <w:pPr>
              <w:pStyle w:val="ListParagraph"/>
              <w:ind w:left="0"/>
              <w:jc w:val="center"/>
              <w:rPr>
                <w:sz w:val="20"/>
                <w:szCs w:val="20"/>
              </w:rPr>
            </w:pPr>
            <w:r w:rsidRPr="001B60DF">
              <w:rPr>
                <w:sz w:val="20"/>
                <w:szCs w:val="20"/>
              </w:rPr>
              <w:t>4 (33.33)</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1080" w:type="dxa"/>
          </w:tcPr>
          <w:p w:rsidR="001E5931" w:rsidRPr="001B60DF" w:rsidRDefault="001E5931" w:rsidP="001B60DF">
            <w:pPr>
              <w:pStyle w:val="ListParagraph"/>
              <w:ind w:left="0"/>
              <w:jc w:val="center"/>
              <w:rPr>
                <w:sz w:val="20"/>
                <w:szCs w:val="20"/>
              </w:rPr>
            </w:pPr>
            <w:r w:rsidRPr="001B60DF">
              <w:rPr>
                <w:sz w:val="20"/>
                <w:szCs w:val="20"/>
              </w:rPr>
              <w:t>3 (25)</w:t>
            </w:r>
          </w:p>
        </w:tc>
        <w:tc>
          <w:tcPr>
            <w:tcW w:w="990" w:type="dxa"/>
          </w:tcPr>
          <w:p w:rsidR="001E5931" w:rsidRPr="001B60DF" w:rsidRDefault="001E5931" w:rsidP="001B60DF">
            <w:pPr>
              <w:pStyle w:val="ListParagraph"/>
              <w:ind w:left="0"/>
              <w:jc w:val="center"/>
              <w:rPr>
                <w:sz w:val="20"/>
                <w:szCs w:val="20"/>
              </w:rPr>
            </w:pPr>
            <w:r w:rsidRPr="001B60DF">
              <w:rPr>
                <w:sz w:val="20"/>
                <w:szCs w:val="20"/>
              </w:rPr>
              <w:t>5 (41.67)</w:t>
            </w:r>
          </w:p>
        </w:tc>
        <w:tc>
          <w:tcPr>
            <w:tcW w:w="1080" w:type="dxa"/>
          </w:tcPr>
          <w:p w:rsidR="001E5931" w:rsidRPr="001B60DF" w:rsidRDefault="001E5931" w:rsidP="001B60DF">
            <w:pPr>
              <w:pStyle w:val="ListParagraph"/>
              <w:ind w:left="0"/>
              <w:jc w:val="center"/>
              <w:rPr>
                <w:sz w:val="20"/>
                <w:szCs w:val="20"/>
              </w:rPr>
            </w:pPr>
            <w:r w:rsidRPr="001B60DF">
              <w:rPr>
                <w:sz w:val="20"/>
                <w:szCs w:val="20"/>
              </w:rPr>
              <w:t>0</w:t>
            </w:r>
          </w:p>
        </w:tc>
        <w:tc>
          <w:tcPr>
            <w:tcW w:w="900" w:type="dxa"/>
          </w:tcPr>
          <w:p w:rsidR="001E5931" w:rsidRPr="001B60DF" w:rsidRDefault="001E5931" w:rsidP="001B60DF">
            <w:pPr>
              <w:pStyle w:val="ListParagraph"/>
              <w:ind w:left="0"/>
              <w:jc w:val="center"/>
              <w:rPr>
                <w:sz w:val="20"/>
                <w:szCs w:val="20"/>
              </w:rPr>
            </w:pPr>
            <w:r w:rsidRPr="001B60DF">
              <w:rPr>
                <w:sz w:val="20"/>
                <w:szCs w:val="20"/>
              </w:rPr>
              <w:t>12</w:t>
            </w:r>
          </w:p>
        </w:tc>
      </w:tr>
    </w:tbl>
    <w:p w:rsidR="001E5931" w:rsidRDefault="001E5931" w:rsidP="001E5931">
      <w:pPr>
        <w:pStyle w:val="ListParagraph"/>
        <w:ind w:left="0"/>
        <w:jc w:val="both"/>
        <w:rPr>
          <w:rFonts w:ascii="Arial Narrow" w:hAnsi="Arial Narrow" w:cs="Arial"/>
          <w:sz w:val="22"/>
        </w:rPr>
      </w:pPr>
    </w:p>
    <w:p w:rsidR="00DF65D9" w:rsidRDefault="00DF65D9" w:rsidP="00226380">
      <w:pPr>
        <w:pStyle w:val="ListParagraph"/>
        <w:ind w:left="288" w:hanging="18"/>
        <w:jc w:val="center"/>
        <w:rPr>
          <w:b/>
        </w:rPr>
      </w:pPr>
    </w:p>
    <w:p w:rsidR="000E36E7" w:rsidRDefault="00226380" w:rsidP="00226380">
      <w:pPr>
        <w:pStyle w:val="ListParagraph"/>
        <w:ind w:left="288" w:hanging="18"/>
        <w:jc w:val="center"/>
        <w:rPr>
          <w:b/>
        </w:rPr>
      </w:pPr>
      <w:r w:rsidRPr="00226380">
        <w:rPr>
          <w:b/>
        </w:rPr>
        <w:t>CONCLUSION</w:t>
      </w:r>
    </w:p>
    <w:p w:rsidR="00086DC0" w:rsidRDefault="00086DC0" w:rsidP="00086DC0">
      <w:pPr>
        <w:spacing w:line="480" w:lineRule="auto"/>
        <w:ind w:firstLine="720"/>
        <w:jc w:val="both"/>
        <w:rPr>
          <w:lang w:val="sv-SE"/>
        </w:rPr>
      </w:pPr>
    </w:p>
    <w:p w:rsidR="00086DC0" w:rsidRDefault="00581EA1" w:rsidP="00086DC0">
      <w:pPr>
        <w:spacing w:line="480" w:lineRule="auto"/>
        <w:ind w:firstLine="720"/>
        <w:jc w:val="both"/>
        <w:rPr>
          <w:lang w:val="sv-SE"/>
        </w:rPr>
      </w:pPr>
      <w:r>
        <w:rPr>
          <w:lang w:val="sv-SE"/>
        </w:rPr>
        <w:t xml:space="preserve">Pathotype grouping of </w:t>
      </w:r>
      <w:r w:rsidR="00226380" w:rsidRPr="008E175E">
        <w:rPr>
          <w:i/>
          <w:lang w:val="sv-SE"/>
        </w:rPr>
        <w:t>Xanthomonas oryzae</w:t>
      </w:r>
      <w:r w:rsidR="00226380">
        <w:rPr>
          <w:lang w:val="sv-SE"/>
        </w:rPr>
        <w:t xml:space="preserve"> pv. </w:t>
      </w:r>
      <w:r w:rsidR="00226380" w:rsidRPr="008E175E">
        <w:rPr>
          <w:i/>
          <w:lang w:val="sv-SE"/>
        </w:rPr>
        <w:t>oryzae</w:t>
      </w:r>
      <w:r w:rsidR="00226380">
        <w:rPr>
          <w:lang w:val="sv-SE"/>
        </w:rPr>
        <w:t xml:space="preserve"> </w:t>
      </w:r>
      <w:r>
        <w:rPr>
          <w:lang w:val="sv-SE"/>
        </w:rPr>
        <w:t xml:space="preserve">isolated from rice plants planted in South Sulawesi and Southeast Sulawesi during rainy season 2011 resulted in 5 (five) pathotype groups. </w:t>
      </w:r>
      <w:r w:rsidR="00086DC0">
        <w:rPr>
          <w:lang w:val="sv-SE"/>
        </w:rPr>
        <w:t xml:space="preserve"> It was found 2 pathotype groups in South Sulawesi, namely pathotype IV (32.79%) and pathotype VIII (67.21%).  Pathotype VIII was widely distributed over the Western and Central areas of South Sulawesi, whereas pathotype IV </w:t>
      </w:r>
      <w:r w:rsidR="00086DC0">
        <w:rPr>
          <w:lang w:val="sv-SE"/>
        </w:rPr>
        <w:lastRenderedPageBreak/>
        <w:t>was widely distributed over the Southern area.  In Southeast Sulawesi, it was found 5 pathotypes, namely pathotypes IV (27.58%), VI (10.34%), VIII (13.79%), IX (20.68%), and X (27.58%), with a limited and scattered distribution pattern on several areas. These results indicate that Xoo pathotype groups in South Sulawesi and Southeast Sulawesi are varied and tend to sift to more virulent pathotypes.</w:t>
      </w:r>
    </w:p>
    <w:p w:rsidR="00DF65D9" w:rsidRDefault="00DF65D9" w:rsidP="00226380">
      <w:pPr>
        <w:pStyle w:val="ListParagraph"/>
        <w:spacing w:line="480" w:lineRule="auto"/>
        <w:ind w:left="288" w:hanging="18"/>
        <w:jc w:val="center"/>
        <w:rPr>
          <w:b/>
        </w:rPr>
      </w:pPr>
    </w:p>
    <w:p w:rsidR="000E36E7" w:rsidRPr="00226380" w:rsidRDefault="00226380" w:rsidP="00226380">
      <w:pPr>
        <w:pStyle w:val="ListParagraph"/>
        <w:spacing w:line="480" w:lineRule="auto"/>
        <w:ind w:left="288" w:hanging="18"/>
        <w:jc w:val="center"/>
        <w:rPr>
          <w:b/>
        </w:rPr>
      </w:pPr>
      <w:r w:rsidRPr="00226380">
        <w:rPr>
          <w:b/>
        </w:rPr>
        <w:t>ACKNOWLEDGEMENT</w:t>
      </w:r>
    </w:p>
    <w:p w:rsidR="000E36E7" w:rsidRPr="007C4887" w:rsidRDefault="00086DC0" w:rsidP="007C4887">
      <w:pPr>
        <w:spacing w:line="480" w:lineRule="auto"/>
        <w:ind w:firstLine="720"/>
        <w:jc w:val="both"/>
        <w:rPr>
          <w:rFonts w:ascii="Arial" w:hAnsi="Arial" w:cs="Arial"/>
          <w:b/>
          <w:lang w:val="de-DE"/>
        </w:rPr>
      </w:pPr>
      <w:r>
        <w:t>The A</w:t>
      </w:r>
      <w:r w:rsidR="007C4887">
        <w:t>uthors would like to thank</w:t>
      </w:r>
      <w:r w:rsidR="00AD1FC8">
        <w:t xml:space="preserve"> Directorate General of Higher Education in accordance with the</w:t>
      </w:r>
      <w:r w:rsidR="007C4887">
        <w:t xml:space="preserve"> Letter of Agreement I</w:t>
      </w:r>
      <w:r w:rsidR="00AD1FC8">
        <w:t>mplementation of</w:t>
      </w:r>
      <w:r w:rsidR="007C4887">
        <w:t xml:space="preserve"> the Fundamental Research</w:t>
      </w:r>
      <w:r w:rsidR="00AD1FC8">
        <w:t xml:space="preserve"> </w:t>
      </w:r>
      <w:r w:rsidR="00483AB9">
        <w:t>Grant</w:t>
      </w:r>
      <w:r w:rsidR="007C4887">
        <w:t>, No.</w:t>
      </w:r>
      <w:r w:rsidR="00AD1FC8">
        <w:t xml:space="preserve"> :</w:t>
      </w:r>
      <w:r w:rsidR="007C4887" w:rsidRPr="007C4887">
        <w:rPr>
          <w:i/>
          <w:lang w:val="sv-SE"/>
        </w:rPr>
        <w:t xml:space="preserve"> </w:t>
      </w:r>
      <w:r w:rsidR="007C4887" w:rsidRPr="007C4887">
        <w:rPr>
          <w:lang w:val="de-DE"/>
        </w:rPr>
        <w:t>0541/023-04.1.01/00/2011</w:t>
      </w:r>
      <w:r w:rsidR="006A4A82">
        <w:rPr>
          <w:lang w:val="de-DE"/>
        </w:rPr>
        <w:t>, which has fund</w:t>
      </w:r>
      <w:r w:rsidR="00483AB9">
        <w:rPr>
          <w:lang w:val="de-DE"/>
        </w:rPr>
        <w:t>ed</w:t>
      </w:r>
      <w:r w:rsidR="006A4A82">
        <w:rPr>
          <w:lang w:val="de-DE"/>
        </w:rPr>
        <w:t xml:space="preserve"> this research.</w:t>
      </w:r>
      <w:r w:rsidR="007C4887">
        <w:rPr>
          <w:lang w:val="de-DE"/>
        </w:rPr>
        <w:t xml:space="preserve"> </w:t>
      </w:r>
      <w:r w:rsidR="007C4887">
        <w:t xml:space="preserve">The authors </w:t>
      </w:r>
      <w:r w:rsidR="00483AB9">
        <w:t xml:space="preserve">also </w:t>
      </w:r>
      <w:r w:rsidR="007C4887">
        <w:t xml:space="preserve">thank to Abdul </w:t>
      </w:r>
      <w:proofErr w:type="spellStart"/>
      <w:r w:rsidR="007C4887">
        <w:t>Rahim</w:t>
      </w:r>
      <w:proofErr w:type="spellEnd"/>
      <w:r w:rsidR="007C4887">
        <w:t xml:space="preserve"> and </w:t>
      </w:r>
      <w:r w:rsidR="004C3523">
        <w:t>Mariana Anwar</w:t>
      </w:r>
      <w:r w:rsidR="007C4887">
        <w:t xml:space="preserve"> for technical work in the laboratory and in the field.</w:t>
      </w:r>
    </w:p>
    <w:p w:rsidR="000E36E7" w:rsidRPr="009A5115" w:rsidRDefault="009A5115" w:rsidP="009A5115">
      <w:pPr>
        <w:pStyle w:val="ListParagraph"/>
        <w:spacing w:line="480" w:lineRule="auto"/>
        <w:ind w:left="288" w:firstLine="562"/>
        <w:jc w:val="center"/>
        <w:rPr>
          <w:b/>
        </w:rPr>
      </w:pPr>
      <w:r w:rsidRPr="009A5115">
        <w:rPr>
          <w:b/>
        </w:rPr>
        <w:t>REFERENCES</w:t>
      </w:r>
    </w:p>
    <w:p w:rsidR="000E36E7" w:rsidRDefault="00B37891" w:rsidP="00B37891">
      <w:pPr>
        <w:ind w:left="720" w:hanging="720"/>
        <w:jc w:val="both"/>
        <w:rPr>
          <w:lang w:val="sv-SE"/>
        </w:rPr>
      </w:pPr>
      <w:proofErr w:type="spellStart"/>
      <w:r>
        <w:t>Djatmiko</w:t>
      </w:r>
      <w:proofErr w:type="spellEnd"/>
      <w:r>
        <w:t xml:space="preserve">, H.A., </w:t>
      </w:r>
      <w:proofErr w:type="spellStart"/>
      <w:r w:rsidR="006B4B4F">
        <w:t>dan</w:t>
      </w:r>
      <w:proofErr w:type="spellEnd"/>
      <w:r w:rsidR="006B4B4F">
        <w:t xml:space="preserve"> </w:t>
      </w:r>
      <w:r w:rsidR="00B2761F">
        <w:t xml:space="preserve">B. </w:t>
      </w:r>
      <w:proofErr w:type="spellStart"/>
      <w:r>
        <w:t>Prakoso</w:t>
      </w:r>
      <w:proofErr w:type="spellEnd"/>
      <w:r>
        <w:t xml:space="preserve">, 2010. </w:t>
      </w:r>
      <w:proofErr w:type="spellStart"/>
      <w:r>
        <w:t>Keragaman</w:t>
      </w:r>
      <w:proofErr w:type="spellEnd"/>
      <w:r>
        <w:t xml:space="preserve"> </w:t>
      </w:r>
      <w:proofErr w:type="spellStart"/>
      <w:r>
        <w:t>patotipe</w:t>
      </w:r>
      <w:proofErr w:type="spellEnd"/>
      <w:r>
        <w:t xml:space="preserve"> </w:t>
      </w:r>
      <w:r w:rsidRPr="008E175E">
        <w:rPr>
          <w:i/>
          <w:lang w:val="sv-SE"/>
        </w:rPr>
        <w:t>Xanthomonas oryzae</w:t>
      </w:r>
      <w:r>
        <w:rPr>
          <w:lang w:val="sv-SE"/>
        </w:rPr>
        <w:t xml:space="preserve"> </w:t>
      </w:r>
      <w:proofErr w:type="gramStart"/>
      <w:r>
        <w:rPr>
          <w:lang w:val="sv-SE"/>
        </w:rPr>
        <w:t>pv</w:t>
      </w:r>
      <w:proofErr w:type="gramEnd"/>
      <w:r>
        <w:rPr>
          <w:lang w:val="sv-SE"/>
        </w:rPr>
        <w:t xml:space="preserve">. </w:t>
      </w:r>
      <w:r>
        <w:rPr>
          <w:i/>
          <w:lang w:val="sv-SE"/>
        </w:rPr>
        <w:t>o</w:t>
      </w:r>
      <w:r w:rsidRPr="008E175E">
        <w:rPr>
          <w:i/>
          <w:lang w:val="sv-SE"/>
        </w:rPr>
        <w:t>ryzae</w:t>
      </w:r>
      <w:r>
        <w:rPr>
          <w:lang w:val="sv-SE"/>
        </w:rPr>
        <w:t xml:space="preserve"> pada tanaman padi di tiga ketinggian t</w:t>
      </w:r>
      <w:r w:rsidR="00355A01">
        <w:rPr>
          <w:lang w:val="sv-SE"/>
        </w:rPr>
        <w:t>empat berdasarkan pola RAPD.  AGRIVITA</w:t>
      </w:r>
      <w:r w:rsidR="00ED055C">
        <w:rPr>
          <w:lang w:val="sv-SE"/>
        </w:rPr>
        <w:t>,</w:t>
      </w:r>
      <w:r w:rsidR="00355A01">
        <w:rPr>
          <w:lang w:val="sv-SE"/>
        </w:rPr>
        <w:t xml:space="preserve"> 32(2):155-162.</w:t>
      </w:r>
    </w:p>
    <w:p w:rsidR="00DF65D9" w:rsidRDefault="00DF65D9" w:rsidP="00BB5BAE">
      <w:pPr>
        <w:ind w:left="900" w:hanging="900"/>
        <w:jc w:val="both"/>
      </w:pPr>
    </w:p>
    <w:p w:rsidR="00B71B8E" w:rsidRDefault="00BB5BAE" w:rsidP="00BB5BAE">
      <w:pPr>
        <w:ind w:left="900" w:hanging="900"/>
        <w:jc w:val="both"/>
      </w:pPr>
      <w:proofErr w:type="spellStart"/>
      <w:r w:rsidRPr="00BB5BAE">
        <w:t>Hifni</w:t>
      </w:r>
      <w:proofErr w:type="spellEnd"/>
      <w:r>
        <w:t>,</w:t>
      </w:r>
      <w:r w:rsidRPr="00BB5BAE">
        <w:t xml:space="preserve"> H</w:t>
      </w:r>
      <w:r>
        <w:t>.</w:t>
      </w:r>
      <w:r w:rsidRPr="00BB5BAE">
        <w:t>R.</w:t>
      </w:r>
      <w:proofErr w:type="gramStart"/>
      <w:r>
        <w:t>,</w:t>
      </w:r>
      <w:r w:rsidRPr="00BB5BAE">
        <w:t xml:space="preserve">  1986</w:t>
      </w:r>
      <w:proofErr w:type="gramEnd"/>
      <w:r>
        <w:t>,</w:t>
      </w:r>
      <w:r w:rsidR="00546B8B">
        <w:t xml:space="preserve">  </w:t>
      </w:r>
      <w:proofErr w:type="spellStart"/>
      <w:r w:rsidR="00546B8B">
        <w:t>Ke</w:t>
      </w:r>
      <w:r w:rsidRPr="00BB5BAE">
        <w:t>lompok</w:t>
      </w:r>
      <w:proofErr w:type="spellEnd"/>
      <w:r w:rsidRPr="00BB5BAE">
        <w:t xml:space="preserve"> </w:t>
      </w:r>
      <w:proofErr w:type="spellStart"/>
      <w:r w:rsidRPr="00BB5BAE">
        <w:t>bakteri</w:t>
      </w:r>
      <w:proofErr w:type="spellEnd"/>
      <w:r w:rsidRPr="00BB5BAE">
        <w:t xml:space="preserve"> </w:t>
      </w:r>
      <w:proofErr w:type="spellStart"/>
      <w:r w:rsidRPr="00BB5BAE">
        <w:rPr>
          <w:i/>
        </w:rPr>
        <w:t>Xanthomonas</w:t>
      </w:r>
      <w:proofErr w:type="spellEnd"/>
      <w:r w:rsidRPr="00BB5BAE">
        <w:rPr>
          <w:i/>
        </w:rPr>
        <w:t xml:space="preserve"> </w:t>
      </w:r>
      <w:proofErr w:type="spellStart"/>
      <w:r w:rsidRPr="00BB5BAE">
        <w:rPr>
          <w:i/>
        </w:rPr>
        <w:t>campestris</w:t>
      </w:r>
      <w:proofErr w:type="spellEnd"/>
      <w:r w:rsidRPr="00BB5BAE">
        <w:t xml:space="preserve"> </w:t>
      </w:r>
      <w:proofErr w:type="spellStart"/>
      <w:r w:rsidRPr="00BB5BAE">
        <w:t>pv</w:t>
      </w:r>
      <w:proofErr w:type="spellEnd"/>
      <w:r w:rsidRPr="00BB5BAE">
        <w:t xml:space="preserve">. </w:t>
      </w:r>
      <w:proofErr w:type="spellStart"/>
      <w:proofErr w:type="gramStart"/>
      <w:r w:rsidRPr="00BB5BAE">
        <w:rPr>
          <w:i/>
        </w:rPr>
        <w:t>oryzae</w:t>
      </w:r>
      <w:proofErr w:type="spellEnd"/>
      <w:proofErr w:type="gramEnd"/>
      <w:r w:rsidR="00B71B8E">
        <w:t xml:space="preserve"> </w:t>
      </w:r>
      <w:proofErr w:type="spellStart"/>
      <w:r w:rsidR="00B71B8E">
        <w:t>berdasarkan</w:t>
      </w:r>
      <w:proofErr w:type="spellEnd"/>
    </w:p>
    <w:p w:rsidR="00BB5BAE" w:rsidRPr="00BB5BAE" w:rsidRDefault="00BB5BAE" w:rsidP="00B71B8E">
      <w:pPr>
        <w:ind w:left="900" w:hanging="180"/>
        <w:jc w:val="both"/>
      </w:pPr>
      <w:proofErr w:type="spellStart"/>
      <w:proofErr w:type="gramStart"/>
      <w:r w:rsidRPr="00BB5BAE">
        <w:t>patogenisitasnya</w:t>
      </w:r>
      <w:proofErr w:type="spellEnd"/>
      <w:proofErr w:type="gramEnd"/>
      <w:r w:rsidRPr="00BB5BAE">
        <w:t xml:space="preserve"> </w:t>
      </w:r>
      <w:proofErr w:type="spellStart"/>
      <w:r w:rsidRPr="00BB5BAE">
        <w:t>pada</w:t>
      </w:r>
      <w:proofErr w:type="spellEnd"/>
      <w:r w:rsidRPr="00BB5BAE">
        <w:t xml:space="preserve"> </w:t>
      </w:r>
      <w:proofErr w:type="spellStart"/>
      <w:r w:rsidRPr="00BB5BAE">
        <w:t>varietas</w:t>
      </w:r>
      <w:proofErr w:type="spellEnd"/>
      <w:r w:rsidRPr="00BB5BAE">
        <w:t xml:space="preserve"> </w:t>
      </w:r>
      <w:proofErr w:type="spellStart"/>
      <w:r w:rsidRPr="00BB5BAE">
        <w:t>padi</w:t>
      </w:r>
      <w:proofErr w:type="spellEnd"/>
      <w:r w:rsidRPr="00BB5BAE">
        <w:t xml:space="preserve">.  </w:t>
      </w:r>
      <w:proofErr w:type="spellStart"/>
      <w:r w:rsidRPr="00BB5BAE">
        <w:t>Penelitian</w:t>
      </w:r>
      <w:proofErr w:type="spellEnd"/>
      <w:r w:rsidRPr="00BB5BAE">
        <w:t xml:space="preserve"> </w:t>
      </w:r>
      <w:proofErr w:type="spellStart"/>
      <w:r w:rsidRPr="00BB5BAE">
        <w:t>Pertanian</w:t>
      </w:r>
      <w:proofErr w:type="spellEnd"/>
      <w:r w:rsidRPr="00BB5BAE">
        <w:t xml:space="preserve"> 6(2):74-76.</w:t>
      </w:r>
    </w:p>
    <w:p w:rsidR="00DF65D9" w:rsidRDefault="00DF65D9" w:rsidP="00B71B8E">
      <w:pPr>
        <w:ind w:left="720" w:hanging="720"/>
        <w:jc w:val="both"/>
      </w:pPr>
    </w:p>
    <w:p w:rsidR="00BB5BAE" w:rsidRDefault="00BB5BAE" w:rsidP="00B71B8E">
      <w:pPr>
        <w:ind w:left="720" w:hanging="720"/>
        <w:jc w:val="both"/>
      </w:pPr>
      <w:proofErr w:type="spellStart"/>
      <w:r w:rsidRPr="00BB5BAE">
        <w:t>Hifni</w:t>
      </w:r>
      <w:proofErr w:type="spellEnd"/>
      <w:r>
        <w:t>,</w:t>
      </w:r>
      <w:r w:rsidRPr="00BB5BAE">
        <w:t xml:space="preserve"> H</w:t>
      </w:r>
      <w:r>
        <w:t>.</w:t>
      </w:r>
      <w:r w:rsidRPr="00BB5BAE">
        <w:t>R</w:t>
      </w:r>
      <w:r>
        <w:t>.</w:t>
      </w:r>
      <w:proofErr w:type="gramStart"/>
      <w:r>
        <w:t xml:space="preserve">, </w:t>
      </w:r>
      <w:r w:rsidRPr="00BB5BAE">
        <w:t xml:space="preserve"> </w:t>
      </w:r>
      <w:proofErr w:type="spellStart"/>
      <w:r w:rsidRPr="00BB5BAE">
        <w:t>dan</w:t>
      </w:r>
      <w:proofErr w:type="spellEnd"/>
      <w:proofErr w:type="gramEnd"/>
      <w:r w:rsidRPr="00BB5BAE">
        <w:t xml:space="preserve"> M</w:t>
      </w:r>
      <w:r>
        <w:t>.</w:t>
      </w:r>
      <w:r w:rsidRPr="00BB5BAE">
        <w:t>K</w:t>
      </w:r>
      <w:r>
        <w:t>.</w:t>
      </w:r>
      <w:r w:rsidRPr="00BB5BAE">
        <w:t xml:space="preserve"> </w:t>
      </w:r>
      <w:proofErr w:type="spellStart"/>
      <w:r w:rsidRPr="00BB5BAE">
        <w:t>Kardin</w:t>
      </w:r>
      <w:proofErr w:type="spellEnd"/>
      <w:r>
        <w:t>,</w:t>
      </w:r>
      <w:r w:rsidRPr="00BB5BAE">
        <w:t xml:space="preserve">  1998.  </w:t>
      </w:r>
      <w:proofErr w:type="spellStart"/>
      <w:proofErr w:type="gramStart"/>
      <w:r w:rsidRPr="00BB5BAE">
        <w:t>Pengelompokkan</w:t>
      </w:r>
      <w:proofErr w:type="spellEnd"/>
      <w:r w:rsidRPr="00BB5BAE">
        <w:t xml:space="preserve"> </w:t>
      </w:r>
      <w:proofErr w:type="spellStart"/>
      <w:r w:rsidRPr="00BB5BAE">
        <w:t>isolat</w:t>
      </w:r>
      <w:proofErr w:type="spellEnd"/>
      <w:r w:rsidRPr="00BB5BAE">
        <w:t xml:space="preserve"> </w:t>
      </w:r>
      <w:proofErr w:type="spellStart"/>
      <w:r w:rsidRPr="00546B8B">
        <w:rPr>
          <w:i/>
        </w:rPr>
        <w:t>Xanthomonas</w:t>
      </w:r>
      <w:proofErr w:type="spellEnd"/>
      <w:r w:rsidRPr="00546B8B">
        <w:rPr>
          <w:i/>
        </w:rPr>
        <w:t xml:space="preserve"> </w:t>
      </w:r>
      <w:proofErr w:type="spellStart"/>
      <w:r w:rsidRPr="00546B8B">
        <w:rPr>
          <w:i/>
        </w:rPr>
        <w:t>oryzae</w:t>
      </w:r>
      <w:proofErr w:type="spellEnd"/>
      <w:r w:rsidR="00B71B8E">
        <w:t xml:space="preserve"> </w:t>
      </w:r>
      <w:proofErr w:type="spellStart"/>
      <w:r w:rsidR="00B71B8E">
        <w:t>pv.</w:t>
      </w:r>
      <w:r w:rsidRPr="00546B8B">
        <w:rPr>
          <w:i/>
        </w:rPr>
        <w:t>oryzae</w:t>
      </w:r>
      <w:proofErr w:type="spellEnd"/>
      <w:r w:rsidRPr="00BB5BAE">
        <w:t xml:space="preserve"> </w:t>
      </w:r>
      <w:proofErr w:type="spellStart"/>
      <w:r w:rsidRPr="00BB5BAE">
        <w:t>dengan</w:t>
      </w:r>
      <w:proofErr w:type="spellEnd"/>
      <w:r w:rsidRPr="00BB5BAE">
        <w:t xml:space="preserve"> </w:t>
      </w:r>
      <w:proofErr w:type="spellStart"/>
      <w:r w:rsidRPr="00BB5BAE">
        <w:t>menggunakan</w:t>
      </w:r>
      <w:proofErr w:type="spellEnd"/>
      <w:r w:rsidRPr="00BB5BAE">
        <w:t xml:space="preserve"> </w:t>
      </w:r>
      <w:proofErr w:type="spellStart"/>
      <w:r w:rsidRPr="00BB5BAE">
        <w:t>galur</w:t>
      </w:r>
      <w:proofErr w:type="spellEnd"/>
      <w:r w:rsidRPr="00BB5BAE">
        <w:t xml:space="preserve"> </w:t>
      </w:r>
      <w:proofErr w:type="spellStart"/>
      <w:r w:rsidRPr="00BB5BAE">
        <w:t>isogenik</w:t>
      </w:r>
      <w:proofErr w:type="spellEnd"/>
      <w:r w:rsidRPr="00BB5BAE">
        <w:t xml:space="preserve"> </w:t>
      </w:r>
      <w:proofErr w:type="spellStart"/>
      <w:r w:rsidRPr="00BB5BAE">
        <w:t>padi</w:t>
      </w:r>
      <w:proofErr w:type="spellEnd"/>
      <w:r w:rsidRPr="00BB5BAE">
        <w:t xml:space="preserve"> IRRI.</w:t>
      </w:r>
      <w:proofErr w:type="gramEnd"/>
      <w:r w:rsidRPr="00BB5BAE">
        <w:t xml:space="preserve">  </w:t>
      </w:r>
      <w:proofErr w:type="spellStart"/>
      <w:r w:rsidRPr="00BB5BAE">
        <w:t>Hayati</w:t>
      </w:r>
      <w:proofErr w:type="spellEnd"/>
      <w:r w:rsidRPr="00BB5BAE">
        <w:t xml:space="preserve"> 5: 66-72.</w:t>
      </w:r>
    </w:p>
    <w:p w:rsidR="00DF65D9" w:rsidRDefault="00DF65D9" w:rsidP="00B37891">
      <w:pPr>
        <w:ind w:left="720" w:hanging="720"/>
        <w:jc w:val="both"/>
        <w:rPr>
          <w:lang w:val="sv-SE"/>
        </w:rPr>
      </w:pPr>
    </w:p>
    <w:p w:rsidR="00355A01" w:rsidRDefault="00355A01" w:rsidP="00B37891">
      <w:pPr>
        <w:ind w:left="720" w:hanging="720"/>
        <w:jc w:val="both"/>
        <w:rPr>
          <w:lang w:val="sv-SE"/>
        </w:rPr>
      </w:pPr>
      <w:r>
        <w:rPr>
          <w:lang w:val="sv-SE"/>
        </w:rPr>
        <w:t>Kadir, T.S</w:t>
      </w:r>
      <w:r w:rsidR="00546209">
        <w:rPr>
          <w:lang w:val="sv-SE"/>
        </w:rPr>
        <w:t xml:space="preserve">. 1999. Variasi </w:t>
      </w:r>
      <w:r w:rsidR="00761AF5">
        <w:rPr>
          <w:lang w:val="sv-SE"/>
        </w:rPr>
        <w:t>virulensi</w:t>
      </w:r>
      <w:r w:rsidR="00546209">
        <w:rPr>
          <w:lang w:val="sv-SE"/>
        </w:rPr>
        <w:t xml:space="preserve"> </w:t>
      </w:r>
      <w:r w:rsidR="00546209" w:rsidRPr="008E175E">
        <w:rPr>
          <w:i/>
          <w:lang w:val="sv-SE"/>
        </w:rPr>
        <w:t>Xanthomonas oryzae</w:t>
      </w:r>
      <w:r w:rsidR="00546209">
        <w:rPr>
          <w:lang w:val="sv-SE"/>
        </w:rPr>
        <w:t xml:space="preserve"> pv. </w:t>
      </w:r>
      <w:r w:rsidR="00546209" w:rsidRPr="008E175E">
        <w:rPr>
          <w:i/>
          <w:lang w:val="sv-SE"/>
        </w:rPr>
        <w:t>oryzae</w:t>
      </w:r>
      <w:r w:rsidR="00546209">
        <w:rPr>
          <w:lang w:val="sv-SE"/>
        </w:rPr>
        <w:t xml:space="preserve">. Prosiding Kongres Nasional XV dan Seminar Ilmiah Perhimpunan Fitopatologi Indonesia. </w:t>
      </w:r>
      <w:r w:rsidR="00B2761F">
        <w:rPr>
          <w:lang w:val="sv-SE"/>
        </w:rPr>
        <w:t>Purwokerto, 16-18 September</w:t>
      </w:r>
      <w:r w:rsidR="00546209">
        <w:rPr>
          <w:lang w:val="sv-SE"/>
        </w:rPr>
        <w:t>.</w:t>
      </w:r>
    </w:p>
    <w:p w:rsidR="00DF65D9" w:rsidRDefault="00DF65D9" w:rsidP="00B37891">
      <w:pPr>
        <w:ind w:left="720" w:hanging="720"/>
        <w:jc w:val="both"/>
        <w:rPr>
          <w:lang w:val="sv-SE"/>
        </w:rPr>
      </w:pPr>
    </w:p>
    <w:p w:rsidR="00546209" w:rsidRDefault="00546209" w:rsidP="00B37891">
      <w:pPr>
        <w:ind w:left="720" w:hanging="720"/>
        <w:jc w:val="both"/>
        <w:rPr>
          <w:lang w:val="sv-SE"/>
        </w:rPr>
      </w:pPr>
      <w:r>
        <w:rPr>
          <w:lang w:val="sv-SE"/>
        </w:rPr>
        <w:t xml:space="preserve">Kadir, T.S., </w:t>
      </w:r>
      <w:r w:rsidR="00B2761F">
        <w:rPr>
          <w:lang w:val="sv-SE"/>
        </w:rPr>
        <w:t xml:space="preserve">I. </w:t>
      </w:r>
      <w:r>
        <w:rPr>
          <w:lang w:val="sv-SE"/>
        </w:rPr>
        <w:t xml:space="preserve">Hanarida, </w:t>
      </w:r>
      <w:r w:rsidR="006B4B4F">
        <w:rPr>
          <w:lang w:val="sv-SE"/>
        </w:rPr>
        <w:t xml:space="preserve">and </w:t>
      </w:r>
      <w:r w:rsidR="00B2761F">
        <w:rPr>
          <w:lang w:val="sv-SE"/>
        </w:rPr>
        <w:t xml:space="preserve">D.W. </w:t>
      </w:r>
      <w:r>
        <w:rPr>
          <w:lang w:val="sv-SE"/>
        </w:rPr>
        <w:t xml:space="preserve">Utami, 2007.  Influence of races III, IV and VIII of </w:t>
      </w:r>
      <w:r w:rsidRPr="008E175E">
        <w:rPr>
          <w:i/>
          <w:lang w:val="sv-SE"/>
        </w:rPr>
        <w:t>Xanthomonas oryzae</w:t>
      </w:r>
      <w:r>
        <w:rPr>
          <w:lang w:val="sv-SE"/>
        </w:rPr>
        <w:t xml:space="preserve"> pv. </w:t>
      </w:r>
      <w:r w:rsidRPr="008E175E">
        <w:rPr>
          <w:i/>
          <w:lang w:val="sv-SE"/>
        </w:rPr>
        <w:t>oryzae</w:t>
      </w:r>
      <w:r w:rsidR="00546B8B">
        <w:rPr>
          <w:lang w:val="sv-SE"/>
        </w:rPr>
        <w:t xml:space="preserve"> to p</w:t>
      </w:r>
      <w:r>
        <w:rPr>
          <w:lang w:val="sv-SE"/>
        </w:rPr>
        <w:t xml:space="preserve">roduction of double haploid population crosses IR64 and wilt species </w:t>
      </w:r>
      <w:r w:rsidRPr="00546209">
        <w:rPr>
          <w:i/>
          <w:lang w:val="sv-SE"/>
        </w:rPr>
        <w:t>Oryza rufipogon</w:t>
      </w:r>
      <w:r>
        <w:rPr>
          <w:lang w:val="sv-SE"/>
        </w:rPr>
        <w:t xml:space="preserve">. In Sumardiyono and Hartono (eds), </w:t>
      </w:r>
      <w:r w:rsidR="00546B8B">
        <w:rPr>
          <w:lang w:val="sv-SE"/>
        </w:rPr>
        <w:t>The Role of Plant Pathology in R</w:t>
      </w:r>
      <w:r>
        <w:rPr>
          <w:lang w:val="sv-SE"/>
        </w:rPr>
        <w:t>apidly Globalizing Economies of Asia. Proceeding</w:t>
      </w:r>
      <w:r w:rsidR="00B2761F">
        <w:rPr>
          <w:lang w:val="sv-SE"/>
        </w:rPr>
        <w:t xml:space="preserve"> The Third Asian Coference on Plant Pathology. Yogyakarta, August 20-25. pp.163-164.</w:t>
      </w:r>
    </w:p>
    <w:p w:rsidR="00DF65D9" w:rsidRDefault="00DF65D9" w:rsidP="00B37891">
      <w:pPr>
        <w:ind w:left="720" w:hanging="720"/>
        <w:jc w:val="both"/>
        <w:rPr>
          <w:lang w:val="sv-SE"/>
        </w:rPr>
      </w:pPr>
    </w:p>
    <w:p w:rsidR="00ED055C" w:rsidRPr="00ED055C" w:rsidRDefault="00ED055C" w:rsidP="00B37891">
      <w:pPr>
        <w:ind w:left="720" w:hanging="720"/>
        <w:jc w:val="both"/>
      </w:pPr>
      <w:r>
        <w:rPr>
          <w:lang w:val="sv-SE"/>
        </w:rPr>
        <w:t>Keshavars K., K. Sijam, M.H.Z. Abidi</w:t>
      </w:r>
      <w:r w:rsidR="00A01C9E">
        <w:rPr>
          <w:lang w:val="sv-SE"/>
        </w:rPr>
        <w:t>n, H. Habibudin and E. Nazerian, 2011.</w:t>
      </w:r>
      <w:r>
        <w:rPr>
          <w:lang w:val="sv-SE"/>
        </w:rPr>
        <w:t xml:space="preserve"> Rapid identification and differentiation of </w:t>
      </w:r>
      <w:r w:rsidRPr="008E175E">
        <w:rPr>
          <w:i/>
          <w:lang w:val="sv-SE"/>
        </w:rPr>
        <w:t>Xanthomonas oryzae</w:t>
      </w:r>
      <w:r>
        <w:rPr>
          <w:lang w:val="sv-SE"/>
        </w:rPr>
        <w:t xml:space="preserve"> pv. </w:t>
      </w:r>
      <w:r w:rsidRPr="008E175E">
        <w:rPr>
          <w:i/>
          <w:lang w:val="sv-SE"/>
        </w:rPr>
        <w:t>oryzae</w:t>
      </w:r>
      <w:r>
        <w:rPr>
          <w:lang w:val="sv-SE"/>
        </w:rPr>
        <w:t xml:space="preserve"> strain with </w:t>
      </w:r>
      <w:r>
        <w:rPr>
          <w:lang w:val="sv-SE"/>
        </w:rPr>
        <w:lastRenderedPageBreak/>
        <w:t>primer 16S rDNA from rice fields in Peninsular Malaysia. Asian Journal of Plant Pathology, 5(2):</w:t>
      </w:r>
      <w:r w:rsidR="00A01C9E">
        <w:rPr>
          <w:lang w:val="sv-SE"/>
        </w:rPr>
        <w:t>93-99.</w:t>
      </w:r>
      <w:r>
        <w:rPr>
          <w:lang w:val="sv-SE"/>
        </w:rPr>
        <w:t xml:space="preserve"> </w:t>
      </w:r>
    </w:p>
    <w:p w:rsidR="00DF65D9" w:rsidRDefault="00DF65D9" w:rsidP="006B4B4F">
      <w:pPr>
        <w:pStyle w:val="ListParagraph"/>
        <w:ind w:hanging="720"/>
        <w:jc w:val="both"/>
      </w:pPr>
    </w:p>
    <w:p w:rsidR="006B4B4F" w:rsidRDefault="006B4B4F" w:rsidP="006B4B4F">
      <w:pPr>
        <w:pStyle w:val="ListParagraph"/>
        <w:ind w:hanging="720"/>
        <w:jc w:val="both"/>
        <w:rPr>
          <w:lang w:val="sv-SE"/>
        </w:rPr>
      </w:pPr>
      <w:proofErr w:type="gramStart"/>
      <w:r>
        <w:t xml:space="preserve">Liu, D.N., P.C. Ronald, and A.J. </w:t>
      </w:r>
      <w:proofErr w:type="spellStart"/>
      <w:r>
        <w:t>Boddanova</w:t>
      </w:r>
      <w:proofErr w:type="spellEnd"/>
      <w:r>
        <w:t>, 2006.</w:t>
      </w:r>
      <w:proofErr w:type="gramEnd"/>
      <w:r>
        <w:t xml:space="preserve"> </w:t>
      </w:r>
      <w:r w:rsidRPr="008E175E">
        <w:rPr>
          <w:i/>
          <w:lang w:val="sv-SE"/>
        </w:rPr>
        <w:t>Xanthomonas oryzae</w:t>
      </w:r>
      <w:r w:rsidR="00AF41EC">
        <w:rPr>
          <w:lang w:val="sv-SE"/>
        </w:rPr>
        <w:t xml:space="preserve"> p</w:t>
      </w:r>
      <w:r>
        <w:rPr>
          <w:lang w:val="sv-SE"/>
        </w:rPr>
        <w:t xml:space="preserve">athovars: model pathogens of a model </w:t>
      </w:r>
      <w:r w:rsidR="00ED055C">
        <w:rPr>
          <w:lang w:val="sv-SE"/>
        </w:rPr>
        <w:t>crop. Molecular Plant Pathology,</w:t>
      </w:r>
      <w:r>
        <w:rPr>
          <w:lang w:val="sv-SE"/>
        </w:rPr>
        <w:t xml:space="preserve"> 7:57-59.</w:t>
      </w:r>
    </w:p>
    <w:p w:rsidR="00DF65D9" w:rsidRDefault="00DF65D9" w:rsidP="00B2761F">
      <w:pPr>
        <w:pStyle w:val="ListParagraph"/>
        <w:ind w:hanging="720"/>
        <w:jc w:val="both"/>
      </w:pPr>
    </w:p>
    <w:p w:rsidR="00ED055C" w:rsidRDefault="00ED055C" w:rsidP="00B2761F">
      <w:pPr>
        <w:pStyle w:val="ListParagraph"/>
        <w:ind w:hanging="720"/>
        <w:jc w:val="both"/>
        <w:rPr>
          <w:lang w:val="sv-SE"/>
        </w:rPr>
      </w:pPr>
      <w:proofErr w:type="spellStart"/>
      <w:r>
        <w:t>Muneer</w:t>
      </w:r>
      <w:proofErr w:type="spellEnd"/>
      <w:r>
        <w:t xml:space="preserve">, N., A. </w:t>
      </w:r>
      <w:proofErr w:type="spellStart"/>
      <w:r>
        <w:t>Rafi</w:t>
      </w:r>
      <w:proofErr w:type="spellEnd"/>
      <w:r>
        <w:t xml:space="preserve">, M.A. </w:t>
      </w:r>
      <w:proofErr w:type="spellStart"/>
      <w:r>
        <w:t>Akhtar</w:t>
      </w:r>
      <w:proofErr w:type="spellEnd"/>
      <w:r>
        <w:t xml:space="preserve">, 2007. Isolation and characterization of </w:t>
      </w:r>
      <w:r w:rsidRPr="008E175E">
        <w:rPr>
          <w:i/>
          <w:lang w:val="sv-SE"/>
        </w:rPr>
        <w:t>Xanthomonas oryzae</w:t>
      </w:r>
      <w:r>
        <w:rPr>
          <w:lang w:val="sv-SE"/>
        </w:rPr>
        <w:t xml:space="preserve"> </w:t>
      </w:r>
      <w:proofErr w:type="gramStart"/>
      <w:r>
        <w:rPr>
          <w:lang w:val="sv-SE"/>
        </w:rPr>
        <w:t>pv</w:t>
      </w:r>
      <w:proofErr w:type="gramEnd"/>
      <w:r>
        <w:rPr>
          <w:lang w:val="sv-SE"/>
        </w:rPr>
        <w:t xml:space="preserve">. </w:t>
      </w:r>
      <w:r w:rsidRPr="008E175E">
        <w:rPr>
          <w:i/>
          <w:lang w:val="sv-SE"/>
        </w:rPr>
        <w:t>oryzae</w:t>
      </w:r>
      <w:r>
        <w:rPr>
          <w:lang w:val="sv-SE"/>
        </w:rPr>
        <w:t xml:space="preserve"> isolates from North West Frontier Province Pakistan. Sarhad Journal Agriculture. 23(3):743-751</w:t>
      </w:r>
    </w:p>
    <w:p w:rsidR="00DF65D9" w:rsidRDefault="00DF65D9" w:rsidP="005609EE">
      <w:pPr>
        <w:ind w:left="720" w:hanging="720"/>
        <w:jc w:val="both"/>
      </w:pPr>
    </w:p>
    <w:p w:rsidR="005609EE" w:rsidRDefault="005609EE" w:rsidP="005609EE">
      <w:pPr>
        <w:ind w:left="720" w:hanging="720"/>
        <w:jc w:val="both"/>
        <w:rPr>
          <w:lang w:val="sv-SE"/>
        </w:rPr>
      </w:pPr>
      <w:proofErr w:type="gramStart"/>
      <w:r>
        <w:t>OEPP/EPPO, 2007.</w:t>
      </w:r>
      <w:proofErr w:type="gramEnd"/>
      <w:r>
        <w:t xml:space="preserve"> </w:t>
      </w:r>
      <w:r w:rsidRPr="008E175E">
        <w:rPr>
          <w:i/>
          <w:lang w:val="sv-SE"/>
        </w:rPr>
        <w:t>Xanthomonas oryzae</w:t>
      </w:r>
      <w:r>
        <w:rPr>
          <w:i/>
          <w:lang w:val="sv-SE"/>
        </w:rPr>
        <w:t xml:space="preserve">. </w:t>
      </w:r>
      <w:r>
        <w:rPr>
          <w:lang w:val="sv-SE"/>
        </w:rPr>
        <w:t>EPPO Bulletin, 37:543-553.</w:t>
      </w:r>
    </w:p>
    <w:p w:rsidR="00DF65D9" w:rsidRDefault="00DF65D9" w:rsidP="00B2761F">
      <w:pPr>
        <w:pStyle w:val="ListParagraph"/>
        <w:ind w:hanging="720"/>
        <w:jc w:val="both"/>
      </w:pPr>
    </w:p>
    <w:p w:rsidR="00B2761F" w:rsidRDefault="00B2761F" w:rsidP="00B2761F">
      <w:pPr>
        <w:pStyle w:val="ListParagraph"/>
        <w:ind w:hanging="720"/>
        <w:jc w:val="both"/>
      </w:pPr>
      <w:proofErr w:type="spellStart"/>
      <w:r>
        <w:t>Rasminah</w:t>
      </w:r>
      <w:proofErr w:type="spellEnd"/>
      <w:r>
        <w:t xml:space="preserve">, </w:t>
      </w:r>
      <w:proofErr w:type="spellStart"/>
      <w:r>
        <w:t>S</w:t>
      </w:r>
      <w:proofErr w:type="gramStart"/>
      <w:r>
        <w:t>,Ch.Sy</w:t>
      </w:r>
      <w:proofErr w:type="spellEnd"/>
      <w:proofErr w:type="gramEnd"/>
      <w:r>
        <w:t xml:space="preserve">, </w:t>
      </w:r>
      <w:r w:rsidR="006B4B4F">
        <w:t xml:space="preserve"> </w:t>
      </w:r>
      <w:r>
        <w:t xml:space="preserve">A.L. </w:t>
      </w:r>
      <w:proofErr w:type="spellStart"/>
      <w:r>
        <w:t>Abadi</w:t>
      </w:r>
      <w:proofErr w:type="spellEnd"/>
      <w:r>
        <w:t xml:space="preserve">, </w:t>
      </w:r>
      <w:r w:rsidR="006B4B4F">
        <w:t xml:space="preserve"> </w:t>
      </w:r>
      <w:r>
        <w:t xml:space="preserve">N. </w:t>
      </w:r>
      <w:proofErr w:type="spellStart"/>
      <w:r>
        <w:t>Saleh</w:t>
      </w:r>
      <w:proofErr w:type="spellEnd"/>
      <w:r>
        <w:t xml:space="preserve">,  I. </w:t>
      </w:r>
      <w:proofErr w:type="spellStart"/>
      <w:r>
        <w:t>Royyana</w:t>
      </w:r>
      <w:proofErr w:type="spellEnd"/>
      <w:r>
        <w:t xml:space="preserve">,  2010. </w:t>
      </w:r>
      <w:proofErr w:type="spellStart"/>
      <w:proofErr w:type="gramStart"/>
      <w:r>
        <w:t>Identifikasi</w:t>
      </w:r>
      <w:proofErr w:type="spellEnd"/>
      <w:r>
        <w:t xml:space="preserve"> </w:t>
      </w:r>
      <w:proofErr w:type="spellStart"/>
      <w:r>
        <w:t>bakteri</w:t>
      </w:r>
      <w:proofErr w:type="spellEnd"/>
      <w:r>
        <w:t xml:space="preserve"> </w:t>
      </w:r>
      <w:proofErr w:type="spellStart"/>
      <w:r>
        <w:t>penyebab</w:t>
      </w:r>
      <w:proofErr w:type="spellEnd"/>
      <w:r>
        <w:t xml:space="preserve"> </w:t>
      </w:r>
      <w:proofErr w:type="spellStart"/>
      <w:r>
        <w:t>penyakit</w:t>
      </w:r>
      <w:proofErr w:type="spellEnd"/>
      <w:r>
        <w:t xml:space="preserve"> </w:t>
      </w:r>
      <w:proofErr w:type="spellStart"/>
      <w:r>
        <w:t>pascapanen</w:t>
      </w:r>
      <w:proofErr w:type="spellEnd"/>
      <w:r>
        <w:t xml:space="preserve"> </w:t>
      </w:r>
      <w:proofErr w:type="spellStart"/>
      <w:r>
        <w:t>pada</w:t>
      </w:r>
      <w:proofErr w:type="spellEnd"/>
      <w:r>
        <w:t xml:space="preserve"> </w:t>
      </w:r>
      <w:proofErr w:type="spellStart"/>
      <w:r>
        <w:t>ubijalar</w:t>
      </w:r>
      <w:proofErr w:type="spellEnd"/>
      <w:r>
        <w:t xml:space="preserve"> (</w:t>
      </w:r>
      <w:proofErr w:type="spellStart"/>
      <w:r w:rsidRPr="00271D6C">
        <w:rPr>
          <w:i/>
        </w:rPr>
        <w:t>Ipomea</w:t>
      </w:r>
      <w:proofErr w:type="spellEnd"/>
      <w:r w:rsidRPr="00271D6C">
        <w:rPr>
          <w:i/>
        </w:rPr>
        <w:t xml:space="preserve"> </w:t>
      </w:r>
      <w:proofErr w:type="spellStart"/>
      <w:r w:rsidRPr="00271D6C">
        <w:rPr>
          <w:i/>
        </w:rPr>
        <w:t>batatas</w:t>
      </w:r>
      <w:proofErr w:type="spellEnd"/>
      <w:r>
        <w:t xml:space="preserve">) </w:t>
      </w:r>
      <w:proofErr w:type="spellStart"/>
      <w:r>
        <w:t>di</w:t>
      </w:r>
      <w:proofErr w:type="spellEnd"/>
      <w:r>
        <w:t xml:space="preserve"> </w:t>
      </w:r>
      <w:proofErr w:type="spellStart"/>
      <w:r>
        <w:t>Kabupaten</w:t>
      </w:r>
      <w:proofErr w:type="spellEnd"/>
      <w:r>
        <w:t xml:space="preserve"> </w:t>
      </w:r>
      <w:proofErr w:type="spellStart"/>
      <w:r>
        <w:t>Megetan</w:t>
      </w:r>
      <w:proofErr w:type="spellEnd"/>
      <w:r>
        <w:t xml:space="preserve"> </w:t>
      </w:r>
      <w:proofErr w:type="spellStart"/>
      <w:r>
        <w:t>dan</w:t>
      </w:r>
      <w:proofErr w:type="spellEnd"/>
      <w:r>
        <w:t xml:space="preserve"> </w:t>
      </w:r>
      <w:proofErr w:type="spellStart"/>
      <w:r>
        <w:t>Mojokerto</w:t>
      </w:r>
      <w:proofErr w:type="spellEnd"/>
      <w:r>
        <w:t>.</w:t>
      </w:r>
      <w:proofErr w:type="gramEnd"/>
      <w:r>
        <w:t xml:space="preserve"> AGRIVITA 32(2):137-145.</w:t>
      </w:r>
    </w:p>
    <w:p w:rsidR="00DF65D9" w:rsidRDefault="00DF65D9" w:rsidP="00B71B8E">
      <w:pPr>
        <w:ind w:left="720" w:hanging="720"/>
        <w:jc w:val="both"/>
      </w:pPr>
    </w:p>
    <w:p w:rsidR="00BB5BAE" w:rsidRDefault="00BB5BAE" w:rsidP="00B71B8E">
      <w:pPr>
        <w:ind w:left="720" w:hanging="720"/>
        <w:jc w:val="both"/>
      </w:pPr>
      <w:proofErr w:type="spellStart"/>
      <w:r w:rsidRPr="00BB5BAE">
        <w:t>Semangun</w:t>
      </w:r>
      <w:proofErr w:type="spellEnd"/>
      <w:proofErr w:type="gramStart"/>
      <w:r>
        <w:t xml:space="preserve">, </w:t>
      </w:r>
      <w:r w:rsidRPr="00BB5BAE">
        <w:t xml:space="preserve"> H</w:t>
      </w:r>
      <w:proofErr w:type="gramEnd"/>
      <w:r w:rsidRPr="00BB5BAE">
        <w:t xml:space="preserve">.  2004. </w:t>
      </w:r>
      <w:proofErr w:type="spellStart"/>
      <w:r w:rsidRPr="00BB5BAE">
        <w:t>Penyakit-penyakit</w:t>
      </w:r>
      <w:proofErr w:type="spellEnd"/>
      <w:r w:rsidRPr="00BB5BAE">
        <w:t xml:space="preserve"> </w:t>
      </w:r>
      <w:proofErr w:type="spellStart"/>
      <w:r w:rsidRPr="00BB5BAE">
        <w:t>tanaman</w:t>
      </w:r>
      <w:proofErr w:type="spellEnd"/>
      <w:r w:rsidRPr="00BB5BAE">
        <w:t xml:space="preserve"> </w:t>
      </w:r>
      <w:proofErr w:type="spellStart"/>
      <w:r w:rsidRPr="00BB5BAE">
        <w:t>pangan</w:t>
      </w:r>
      <w:proofErr w:type="spellEnd"/>
      <w:r w:rsidRPr="00BB5BAE">
        <w:t xml:space="preserve"> </w:t>
      </w:r>
      <w:proofErr w:type="spellStart"/>
      <w:r w:rsidRPr="00BB5BAE">
        <w:t>penting</w:t>
      </w:r>
      <w:proofErr w:type="spellEnd"/>
      <w:r w:rsidRPr="00BB5BAE">
        <w:t xml:space="preserve"> </w:t>
      </w:r>
      <w:proofErr w:type="spellStart"/>
      <w:r w:rsidRPr="00BB5BAE">
        <w:t>di</w:t>
      </w:r>
      <w:proofErr w:type="spellEnd"/>
      <w:r w:rsidRPr="00BB5BAE">
        <w:t xml:space="preserve"> Indonesia. </w:t>
      </w:r>
      <w:proofErr w:type="spellStart"/>
      <w:proofErr w:type="gramStart"/>
      <w:r w:rsidRPr="00BB5BAE">
        <w:t>Gadjah</w:t>
      </w:r>
      <w:proofErr w:type="spellEnd"/>
      <w:r w:rsidRPr="00BB5BAE">
        <w:t xml:space="preserve"> </w:t>
      </w:r>
      <w:proofErr w:type="spellStart"/>
      <w:r w:rsidRPr="00BB5BAE">
        <w:t>Mada</w:t>
      </w:r>
      <w:proofErr w:type="spellEnd"/>
      <w:r w:rsidRPr="00BB5BAE">
        <w:t xml:space="preserve"> University Press.</w:t>
      </w:r>
      <w:proofErr w:type="gramEnd"/>
      <w:r w:rsidRPr="00BB5BAE">
        <w:t xml:space="preserve"> </w:t>
      </w:r>
      <w:proofErr w:type="gramStart"/>
      <w:r w:rsidRPr="00BB5BAE">
        <w:t>Yogyakarta.</w:t>
      </w:r>
      <w:proofErr w:type="gramEnd"/>
    </w:p>
    <w:p w:rsidR="00DF65D9" w:rsidRDefault="00DF65D9" w:rsidP="00FA1ADA">
      <w:pPr>
        <w:pStyle w:val="ListParagraph"/>
        <w:ind w:hanging="720"/>
        <w:jc w:val="both"/>
      </w:pPr>
    </w:p>
    <w:p w:rsidR="00FA1ADA" w:rsidRDefault="00520974" w:rsidP="00FA1ADA">
      <w:pPr>
        <w:pStyle w:val="ListParagraph"/>
        <w:ind w:hanging="720"/>
        <w:jc w:val="both"/>
        <w:rPr>
          <w:lang w:val="sv-SE"/>
        </w:rPr>
      </w:pPr>
      <w:r>
        <w:t>Suparyono</w:t>
      </w:r>
      <w:proofErr w:type="gramStart"/>
      <w:r>
        <w:t>,1984</w:t>
      </w:r>
      <w:proofErr w:type="gramEnd"/>
      <w:r>
        <w:t xml:space="preserve">. Distribution </w:t>
      </w:r>
      <w:proofErr w:type="spellStart"/>
      <w:r>
        <w:t>p</w:t>
      </w:r>
      <w:r w:rsidR="00FA1ADA">
        <w:t>atotipe</w:t>
      </w:r>
      <w:proofErr w:type="spellEnd"/>
      <w:r w:rsidR="00FA1ADA">
        <w:t xml:space="preserve"> </w:t>
      </w:r>
      <w:r w:rsidR="00FA1ADA" w:rsidRPr="008E175E">
        <w:rPr>
          <w:i/>
          <w:lang w:val="sv-SE"/>
        </w:rPr>
        <w:t xml:space="preserve">Xanthomonas </w:t>
      </w:r>
      <w:r w:rsidR="00FA1ADA">
        <w:rPr>
          <w:i/>
          <w:lang w:val="sv-SE"/>
        </w:rPr>
        <w:t>campetris</w:t>
      </w:r>
      <w:r w:rsidR="00FA1ADA">
        <w:rPr>
          <w:lang w:val="sv-SE"/>
        </w:rPr>
        <w:t xml:space="preserve"> </w:t>
      </w:r>
      <w:proofErr w:type="gramStart"/>
      <w:r w:rsidR="00FA1ADA">
        <w:rPr>
          <w:lang w:val="sv-SE"/>
        </w:rPr>
        <w:t>pv</w:t>
      </w:r>
      <w:proofErr w:type="gramEnd"/>
      <w:r w:rsidR="00FA1ADA">
        <w:rPr>
          <w:lang w:val="sv-SE"/>
        </w:rPr>
        <w:t xml:space="preserve">. </w:t>
      </w:r>
      <w:r w:rsidR="00FA1ADA" w:rsidRPr="008E175E">
        <w:rPr>
          <w:i/>
          <w:lang w:val="sv-SE"/>
        </w:rPr>
        <w:t>oryzae</w:t>
      </w:r>
      <w:r w:rsidR="00FA1ADA">
        <w:rPr>
          <w:lang w:val="sv-SE"/>
        </w:rPr>
        <w:t xml:space="preserve"> penyebab penyakit hawar daun padi di Jawa Barat (Tesis). Fakultas Pascasarjana Universitas Gadjah Mada, Yogyakarta. p.</w:t>
      </w:r>
      <w:r w:rsidR="00FA1ADA" w:rsidRPr="00FA1ADA">
        <w:rPr>
          <w:lang w:val="sv-SE"/>
        </w:rPr>
        <w:t>37</w:t>
      </w:r>
      <w:r w:rsidR="00FA1ADA">
        <w:rPr>
          <w:lang w:val="sv-SE"/>
        </w:rPr>
        <w:t>.</w:t>
      </w:r>
    </w:p>
    <w:p w:rsidR="00DF65D9" w:rsidRDefault="00DF65D9" w:rsidP="00B2761F">
      <w:pPr>
        <w:pStyle w:val="ListParagraph"/>
        <w:ind w:hanging="720"/>
        <w:jc w:val="both"/>
      </w:pPr>
    </w:p>
    <w:p w:rsidR="006B4B4F" w:rsidRDefault="006B4B4F" w:rsidP="00B2761F">
      <w:pPr>
        <w:pStyle w:val="ListParagraph"/>
        <w:ind w:hanging="720"/>
        <w:jc w:val="both"/>
        <w:rPr>
          <w:lang w:val="sv-SE"/>
        </w:rPr>
      </w:pPr>
      <w:proofErr w:type="spellStart"/>
      <w:proofErr w:type="gramStart"/>
      <w:r>
        <w:t>Suparyono</w:t>
      </w:r>
      <w:proofErr w:type="spellEnd"/>
      <w:r>
        <w:t xml:space="preserve">, </w:t>
      </w:r>
      <w:proofErr w:type="spellStart"/>
      <w:r>
        <w:t>Sudir</w:t>
      </w:r>
      <w:proofErr w:type="spellEnd"/>
      <w:r>
        <w:t xml:space="preserve"> and </w:t>
      </w:r>
      <w:proofErr w:type="spellStart"/>
      <w:r>
        <w:t>Suprihanto</w:t>
      </w:r>
      <w:proofErr w:type="spellEnd"/>
      <w:r>
        <w:t>, 2004.</w:t>
      </w:r>
      <w:proofErr w:type="gramEnd"/>
      <w:r>
        <w:t xml:space="preserve"> </w:t>
      </w:r>
      <w:proofErr w:type="spellStart"/>
      <w:r>
        <w:t>Pathotype</w:t>
      </w:r>
      <w:proofErr w:type="spellEnd"/>
      <w:r>
        <w:t xml:space="preserve"> profile of </w:t>
      </w:r>
      <w:r w:rsidRPr="008E175E">
        <w:rPr>
          <w:i/>
          <w:lang w:val="sv-SE"/>
        </w:rPr>
        <w:t>Xanthomonas oryzae</w:t>
      </w:r>
      <w:r>
        <w:rPr>
          <w:lang w:val="sv-SE"/>
        </w:rPr>
        <w:t xml:space="preserve"> </w:t>
      </w:r>
      <w:proofErr w:type="gramStart"/>
      <w:r>
        <w:rPr>
          <w:lang w:val="sv-SE"/>
        </w:rPr>
        <w:t>pv</w:t>
      </w:r>
      <w:proofErr w:type="gramEnd"/>
      <w:r>
        <w:rPr>
          <w:lang w:val="sv-SE"/>
        </w:rPr>
        <w:t xml:space="preserve">. </w:t>
      </w:r>
      <w:r w:rsidRPr="008E175E">
        <w:rPr>
          <w:i/>
          <w:lang w:val="sv-SE"/>
        </w:rPr>
        <w:t>oryzae</w:t>
      </w:r>
      <w:r>
        <w:rPr>
          <w:lang w:val="sv-SE"/>
        </w:rPr>
        <w:t xml:space="preserve"> isolates from rice ecosystem in Java. Indonesia Journal of Agriculture Science. </w:t>
      </w:r>
      <w:r w:rsidR="00205278">
        <w:rPr>
          <w:lang w:val="sv-SE"/>
        </w:rPr>
        <w:t>5(2):63-69.</w:t>
      </w:r>
    </w:p>
    <w:p w:rsidR="00DF65D9" w:rsidRDefault="00DF65D9" w:rsidP="00B2761F">
      <w:pPr>
        <w:pStyle w:val="ListParagraph"/>
        <w:ind w:hanging="720"/>
        <w:jc w:val="both"/>
        <w:rPr>
          <w:lang w:val="sv-SE"/>
        </w:rPr>
      </w:pPr>
    </w:p>
    <w:p w:rsidR="0023277B" w:rsidRPr="0023277B" w:rsidRDefault="0023277B" w:rsidP="00B2761F">
      <w:pPr>
        <w:pStyle w:val="ListParagraph"/>
        <w:ind w:hanging="720"/>
        <w:jc w:val="both"/>
      </w:pPr>
      <w:r>
        <w:rPr>
          <w:lang w:val="sv-SE"/>
        </w:rPr>
        <w:t>Suryadi, Y., dan M. Machmud, 1987. Patotipe bakteri</w:t>
      </w:r>
      <w:r w:rsidRPr="0023277B">
        <w:rPr>
          <w:i/>
          <w:lang w:val="sv-SE"/>
        </w:rPr>
        <w:t xml:space="preserve"> </w:t>
      </w:r>
      <w:r w:rsidRPr="008E175E">
        <w:rPr>
          <w:i/>
          <w:lang w:val="sv-SE"/>
        </w:rPr>
        <w:t xml:space="preserve">Xanthomonas </w:t>
      </w:r>
      <w:r>
        <w:rPr>
          <w:i/>
          <w:lang w:val="sv-SE"/>
        </w:rPr>
        <w:t>campetris</w:t>
      </w:r>
      <w:r>
        <w:rPr>
          <w:lang w:val="sv-SE"/>
        </w:rPr>
        <w:t xml:space="preserve"> pv. </w:t>
      </w:r>
      <w:r w:rsidRPr="008E175E">
        <w:rPr>
          <w:i/>
          <w:lang w:val="sv-SE"/>
        </w:rPr>
        <w:t>oryzae</w:t>
      </w:r>
      <w:r>
        <w:rPr>
          <w:lang w:val="sv-SE"/>
        </w:rPr>
        <w:t xml:space="preserve"> di Jawa Barat pada musim tanam 1985/1986 dan pengujian ketahanan varietas padi terhadap patotipe III, IV, VI dan VIII.  pp. 265-269.</w:t>
      </w:r>
    </w:p>
    <w:p w:rsidR="00B2761F" w:rsidRDefault="00271D6C" w:rsidP="00271D6C">
      <w:pPr>
        <w:pStyle w:val="ListParagraph"/>
        <w:tabs>
          <w:tab w:val="left" w:pos="2092"/>
        </w:tabs>
        <w:ind w:hanging="720"/>
        <w:jc w:val="both"/>
      </w:pPr>
      <w:r>
        <w:tab/>
      </w:r>
      <w:r>
        <w:tab/>
      </w:r>
    </w:p>
    <w:sectPr w:rsidR="00B2761F" w:rsidSect="0038543F">
      <w:pgSz w:w="11907" w:h="16840"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EC" w:rsidRDefault="00BB5EEC" w:rsidP="00315FB7">
      <w:r>
        <w:separator/>
      </w:r>
    </w:p>
  </w:endnote>
  <w:endnote w:type="continuationSeparator" w:id="1">
    <w:p w:rsidR="00BB5EEC" w:rsidRDefault="00BB5EEC" w:rsidP="0031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EC" w:rsidRDefault="00BB5EEC" w:rsidP="00315FB7">
      <w:r>
        <w:separator/>
      </w:r>
    </w:p>
  </w:footnote>
  <w:footnote w:type="continuationSeparator" w:id="1">
    <w:p w:rsidR="00BB5EEC" w:rsidRDefault="00BB5EEC" w:rsidP="00315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03"/>
    <w:multiLevelType w:val="hybridMultilevel"/>
    <w:tmpl w:val="DE38BF12"/>
    <w:lvl w:ilvl="0" w:tplc="09E03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278B"/>
    <w:multiLevelType w:val="hybridMultilevel"/>
    <w:tmpl w:val="2718224C"/>
    <w:lvl w:ilvl="0" w:tplc="E7204E5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E197599"/>
    <w:multiLevelType w:val="hybridMultilevel"/>
    <w:tmpl w:val="B8342ED0"/>
    <w:lvl w:ilvl="0" w:tplc="220A2AC2">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A2C84"/>
    <w:multiLevelType w:val="hybridMultilevel"/>
    <w:tmpl w:val="960E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59B6"/>
    <w:multiLevelType w:val="hybridMultilevel"/>
    <w:tmpl w:val="F4C6E178"/>
    <w:lvl w:ilvl="0" w:tplc="7C821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A0799"/>
    <w:multiLevelType w:val="hybridMultilevel"/>
    <w:tmpl w:val="45FAEBB0"/>
    <w:lvl w:ilvl="0" w:tplc="1E74D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A26064"/>
    <w:multiLevelType w:val="hybridMultilevel"/>
    <w:tmpl w:val="72A241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48B4B28"/>
    <w:multiLevelType w:val="hybridMultilevel"/>
    <w:tmpl w:val="3D5C487E"/>
    <w:lvl w:ilvl="0" w:tplc="5830B3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8C6E95"/>
    <w:multiLevelType w:val="hybridMultilevel"/>
    <w:tmpl w:val="16A62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E5C58"/>
    <w:multiLevelType w:val="hybridMultilevel"/>
    <w:tmpl w:val="8E4CA4E2"/>
    <w:lvl w:ilvl="0" w:tplc="3AC05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D3BA1"/>
    <w:multiLevelType w:val="hybridMultilevel"/>
    <w:tmpl w:val="ECBCB15E"/>
    <w:lvl w:ilvl="0" w:tplc="B7D02A38">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D35E41"/>
    <w:multiLevelType w:val="hybridMultilevel"/>
    <w:tmpl w:val="3AFE8364"/>
    <w:lvl w:ilvl="0" w:tplc="4D74E3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1C280A"/>
    <w:multiLevelType w:val="hybridMultilevel"/>
    <w:tmpl w:val="80F47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2"/>
  </w:num>
  <w:num w:numId="4">
    <w:abstractNumId w:val="3"/>
  </w:num>
  <w:num w:numId="5">
    <w:abstractNumId w:val="0"/>
  </w:num>
  <w:num w:numId="6">
    <w:abstractNumId w:val="7"/>
  </w:num>
  <w:num w:numId="7">
    <w:abstractNumId w:val="8"/>
  </w:num>
  <w:num w:numId="8">
    <w:abstractNumId w:val="9"/>
  </w:num>
  <w:num w:numId="9">
    <w:abstractNumId w:val="11"/>
  </w:num>
  <w:num w:numId="10">
    <w:abstractNumId w:val="4"/>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B6688"/>
    <w:rsid w:val="00003A6C"/>
    <w:rsid w:val="00006F5A"/>
    <w:rsid w:val="00016E0C"/>
    <w:rsid w:val="00021E01"/>
    <w:rsid w:val="00041F37"/>
    <w:rsid w:val="000437CB"/>
    <w:rsid w:val="00044A7B"/>
    <w:rsid w:val="00075057"/>
    <w:rsid w:val="00086DC0"/>
    <w:rsid w:val="000A196D"/>
    <w:rsid w:val="000D7B3D"/>
    <w:rsid w:val="000E36E7"/>
    <w:rsid w:val="000E588F"/>
    <w:rsid w:val="000E7C69"/>
    <w:rsid w:val="001169BE"/>
    <w:rsid w:val="00141078"/>
    <w:rsid w:val="001452B9"/>
    <w:rsid w:val="001636CD"/>
    <w:rsid w:val="001876F1"/>
    <w:rsid w:val="001B1F8E"/>
    <w:rsid w:val="001B60DF"/>
    <w:rsid w:val="001E5931"/>
    <w:rsid w:val="001F762D"/>
    <w:rsid w:val="00200B14"/>
    <w:rsid w:val="00205278"/>
    <w:rsid w:val="00205627"/>
    <w:rsid w:val="002103D5"/>
    <w:rsid w:val="00226380"/>
    <w:rsid w:val="0023277B"/>
    <w:rsid w:val="00271D6C"/>
    <w:rsid w:val="002819A0"/>
    <w:rsid w:val="002845C2"/>
    <w:rsid w:val="002858C1"/>
    <w:rsid w:val="00295D9C"/>
    <w:rsid w:val="002D45D7"/>
    <w:rsid w:val="002F1EF4"/>
    <w:rsid w:val="002F1FB5"/>
    <w:rsid w:val="003015F0"/>
    <w:rsid w:val="00311C04"/>
    <w:rsid w:val="003137B1"/>
    <w:rsid w:val="00315FB7"/>
    <w:rsid w:val="00317AC8"/>
    <w:rsid w:val="003205F7"/>
    <w:rsid w:val="003349F5"/>
    <w:rsid w:val="00343AF5"/>
    <w:rsid w:val="00355A01"/>
    <w:rsid w:val="003667E6"/>
    <w:rsid w:val="0038543F"/>
    <w:rsid w:val="00396C2D"/>
    <w:rsid w:val="003A477A"/>
    <w:rsid w:val="003E528B"/>
    <w:rsid w:val="003E6412"/>
    <w:rsid w:val="003F3586"/>
    <w:rsid w:val="003F38F7"/>
    <w:rsid w:val="003F5B35"/>
    <w:rsid w:val="0041117C"/>
    <w:rsid w:val="004219BB"/>
    <w:rsid w:val="00444704"/>
    <w:rsid w:val="00455CAC"/>
    <w:rsid w:val="00472961"/>
    <w:rsid w:val="00476CF7"/>
    <w:rsid w:val="00477F02"/>
    <w:rsid w:val="00483AB9"/>
    <w:rsid w:val="004854D7"/>
    <w:rsid w:val="00485F35"/>
    <w:rsid w:val="004878E9"/>
    <w:rsid w:val="00490917"/>
    <w:rsid w:val="004C22A6"/>
    <w:rsid w:val="004C3523"/>
    <w:rsid w:val="004F3E0C"/>
    <w:rsid w:val="005107A7"/>
    <w:rsid w:val="00520974"/>
    <w:rsid w:val="00526B9E"/>
    <w:rsid w:val="005437C3"/>
    <w:rsid w:val="00546209"/>
    <w:rsid w:val="00546B8B"/>
    <w:rsid w:val="00557B8F"/>
    <w:rsid w:val="005609EE"/>
    <w:rsid w:val="00581EA1"/>
    <w:rsid w:val="0058395D"/>
    <w:rsid w:val="0058469B"/>
    <w:rsid w:val="00592BBC"/>
    <w:rsid w:val="005A2510"/>
    <w:rsid w:val="005A6AD8"/>
    <w:rsid w:val="005C6219"/>
    <w:rsid w:val="005D48FB"/>
    <w:rsid w:val="005D5F2B"/>
    <w:rsid w:val="005E1078"/>
    <w:rsid w:val="00602971"/>
    <w:rsid w:val="00610E78"/>
    <w:rsid w:val="00611247"/>
    <w:rsid w:val="00626CF6"/>
    <w:rsid w:val="006309BE"/>
    <w:rsid w:val="006642C0"/>
    <w:rsid w:val="00667F9C"/>
    <w:rsid w:val="006723CF"/>
    <w:rsid w:val="0068450C"/>
    <w:rsid w:val="006A4A82"/>
    <w:rsid w:val="006A7143"/>
    <w:rsid w:val="006B4B4F"/>
    <w:rsid w:val="006B67E7"/>
    <w:rsid w:val="006C0C65"/>
    <w:rsid w:val="006E4216"/>
    <w:rsid w:val="0071326E"/>
    <w:rsid w:val="00727455"/>
    <w:rsid w:val="0074333B"/>
    <w:rsid w:val="0075302E"/>
    <w:rsid w:val="00757D24"/>
    <w:rsid w:val="00761AF5"/>
    <w:rsid w:val="00765576"/>
    <w:rsid w:val="0077496A"/>
    <w:rsid w:val="00783544"/>
    <w:rsid w:val="0078417B"/>
    <w:rsid w:val="0079210A"/>
    <w:rsid w:val="007B2536"/>
    <w:rsid w:val="007C4887"/>
    <w:rsid w:val="007C6ED0"/>
    <w:rsid w:val="007E03CE"/>
    <w:rsid w:val="007E397E"/>
    <w:rsid w:val="008016BD"/>
    <w:rsid w:val="00817C2A"/>
    <w:rsid w:val="00841C14"/>
    <w:rsid w:val="00843431"/>
    <w:rsid w:val="0085187B"/>
    <w:rsid w:val="008643C4"/>
    <w:rsid w:val="00882BF8"/>
    <w:rsid w:val="008B2033"/>
    <w:rsid w:val="008C760A"/>
    <w:rsid w:val="008D12D7"/>
    <w:rsid w:val="008E175E"/>
    <w:rsid w:val="008E1A61"/>
    <w:rsid w:val="0091796B"/>
    <w:rsid w:val="009251AC"/>
    <w:rsid w:val="00927330"/>
    <w:rsid w:val="00936505"/>
    <w:rsid w:val="009400AD"/>
    <w:rsid w:val="0095260D"/>
    <w:rsid w:val="00954107"/>
    <w:rsid w:val="00960A52"/>
    <w:rsid w:val="009618E2"/>
    <w:rsid w:val="00976A65"/>
    <w:rsid w:val="00995181"/>
    <w:rsid w:val="009952A9"/>
    <w:rsid w:val="009A5115"/>
    <w:rsid w:val="009A6FCA"/>
    <w:rsid w:val="009C01A5"/>
    <w:rsid w:val="009D7284"/>
    <w:rsid w:val="009E40B2"/>
    <w:rsid w:val="00A01C9E"/>
    <w:rsid w:val="00A1149F"/>
    <w:rsid w:val="00A13CEB"/>
    <w:rsid w:val="00A40C5C"/>
    <w:rsid w:val="00A42C98"/>
    <w:rsid w:val="00A478DC"/>
    <w:rsid w:val="00A744B5"/>
    <w:rsid w:val="00A807A6"/>
    <w:rsid w:val="00AC0CE1"/>
    <w:rsid w:val="00AC16C1"/>
    <w:rsid w:val="00AD1FC8"/>
    <w:rsid w:val="00AD66B5"/>
    <w:rsid w:val="00AE11E0"/>
    <w:rsid w:val="00AE2F58"/>
    <w:rsid w:val="00AF0ED3"/>
    <w:rsid w:val="00AF41EC"/>
    <w:rsid w:val="00B0605F"/>
    <w:rsid w:val="00B14091"/>
    <w:rsid w:val="00B152C9"/>
    <w:rsid w:val="00B177DA"/>
    <w:rsid w:val="00B22B79"/>
    <w:rsid w:val="00B2761F"/>
    <w:rsid w:val="00B37891"/>
    <w:rsid w:val="00B47742"/>
    <w:rsid w:val="00B51A93"/>
    <w:rsid w:val="00B6001B"/>
    <w:rsid w:val="00B6195B"/>
    <w:rsid w:val="00B62D68"/>
    <w:rsid w:val="00B71B8E"/>
    <w:rsid w:val="00BA7852"/>
    <w:rsid w:val="00BB53A4"/>
    <w:rsid w:val="00BB5BAE"/>
    <w:rsid w:val="00BB5EEC"/>
    <w:rsid w:val="00BB63E0"/>
    <w:rsid w:val="00BF488F"/>
    <w:rsid w:val="00C011DF"/>
    <w:rsid w:val="00C23E6A"/>
    <w:rsid w:val="00C2641C"/>
    <w:rsid w:val="00C27577"/>
    <w:rsid w:val="00C368F3"/>
    <w:rsid w:val="00C40AE7"/>
    <w:rsid w:val="00C44185"/>
    <w:rsid w:val="00C53B75"/>
    <w:rsid w:val="00C543FF"/>
    <w:rsid w:val="00C655AB"/>
    <w:rsid w:val="00C727DB"/>
    <w:rsid w:val="00C754EE"/>
    <w:rsid w:val="00C80A2A"/>
    <w:rsid w:val="00C84E04"/>
    <w:rsid w:val="00C868BA"/>
    <w:rsid w:val="00CB308F"/>
    <w:rsid w:val="00CC0025"/>
    <w:rsid w:val="00CD529E"/>
    <w:rsid w:val="00CF3FF3"/>
    <w:rsid w:val="00D318E3"/>
    <w:rsid w:val="00D31A8C"/>
    <w:rsid w:val="00D352B5"/>
    <w:rsid w:val="00D37BE7"/>
    <w:rsid w:val="00D4300D"/>
    <w:rsid w:val="00D5315D"/>
    <w:rsid w:val="00D547D5"/>
    <w:rsid w:val="00D56E04"/>
    <w:rsid w:val="00D62C1F"/>
    <w:rsid w:val="00D92E4C"/>
    <w:rsid w:val="00D93C83"/>
    <w:rsid w:val="00D95148"/>
    <w:rsid w:val="00D96066"/>
    <w:rsid w:val="00DA5320"/>
    <w:rsid w:val="00DB6688"/>
    <w:rsid w:val="00DB6FE2"/>
    <w:rsid w:val="00DC0AB0"/>
    <w:rsid w:val="00DC283C"/>
    <w:rsid w:val="00DC3006"/>
    <w:rsid w:val="00DF65D9"/>
    <w:rsid w:val="00E027A3"/>
    <w:rsid w:val="00E05C40"/>
    <w:rsid w:val="00E1061C"/>
    <w:rsid w:val="00E17806"/>
    <w:rsid w:val="00E23436"/>
    <w:rsid w:val="00E269F5"/>
    <w:rsid w:val="00E56E61"/>
    <w:rsid w:val="00E73FA4"/>
    <w:rsid w:val="00E75CDA"/>
    <w:rsid w:val="00E82FE9"/>
    <w:rsid w:val="00E85298"/>
    <w:rsid w:val="00E97F65"/>
    <w:rsid w:val="00EA1072"/>
    <w:rsid w:val="00EB4DF5"/>
    <w:rsid w:val="00EC120C"/>
    <w:rsid w:val="00EC23CD"/>
    <w:rsid w:val="00EC358C"/>
    <w:rsid w:val="00EC695E"/>
    <w:rsid w:val="00ED055C"/>
    <w:rsid w:val="00ED77FF"/>
    <w:rsid w:val="00EF15EC"/>
    <w:rsid w:val="00EF2702"/>
    <w:rsid w:val="00F13ACA"/>
    <w:rsid w:val="00F35AF4"/>
    <w:rsid w:val="00F5134F"/>
    <w:rsid w:val="00F514CF"/>
    <w:rsid w:val="00F53217"/>
    <w:rsid w:val="00F610F8"/>
    <w:rsid w:val="00F74B26"/>
    <w:rsid w:val="00F7756B"/>
    <w:rsid w:val="00F86B7B"/>
    <w:rsid w:val="00F910F8"/>
    <w:rsid w:val="00F91BC6"/>
    <w:rsid w:val="00FA111E"/>
    <w:rsid w:val="00FA1ADA"/>
    <w:rsid w:val="00FB3BCE"/>
    <w:rsid w:val="00FC04DC"/>
    <w:rsid w:val="00FC0FB7"/>
    <w:rsid w:val="00FD0E50"/>
    <w:rsid w:val="00FE1CB5"/>
    <w:rsid w:val="00FF0FFE"/>
    <w:rsid w:val="00FF6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88"/>
    <w:rPr>
      <w:rFonts w:ascii="Times New Roman" w:eastAsia="MS Mincho" w:hAnsi="Times New Roman"/>
      <w:sz w:val="24"/>
      <w:szCs w:val="24"/>
      <w:lang w:eastAsia="ja-JP"/>
    </w:rPr>
  </w:style>
  <w:style w:type="paragraph" w:styleId="Heading2">
    <w:name w:val="heading 2"/>
    <w:basedOn w:val="Normal"/>
    <w:next w:val="Normal"/>
    <w:link w:val="Heading2Char"/>
    <w:qFormat/>
    <w:rsid w:val="00DB6FE2"/>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6FE2"/>
    <w:rPr>
      <w:rFonts w:ascii="Times New Roman" w:eastAsia="MS Mincho" w:hAnsi="Times New Roman" w:cs="Times New Roman"/>
      <w:sz w:val="24"/>
      <w:szCs w:val="20"/>
      <w:lang w:eastAsia="ja-JP"/>
    </w:rPr>
  </w:style>
  <w:style w:type="character" w:styleId="Hyperlink">
    <w:name w:val="Hyperlink"/>
    <w:basedOn w:val="DefaultParagraphFont"/>
    <w:rsid w:val="00DB6FE2"/>
    <w:rPr>
      <w:color w:val="0000FF"/>
      <w:u w:val="single"/>
    </w:rPr>
  </w:style>
  <w:style w:type="paragraph" w:styleId="ListContinue3">
    <w:name w:val="List Continue 3"/>
    <w:basedOn w:val="Normal"/>
    <w:rsid w:val="00DB6FE2"/>
    <w:pPr>
      <w:spacing w:after="120"/>
      <w:ind w:left="1080"/>
    </w:pPr>
    <w:rPr>
      <w:rFonts w:eastAsia="Times New Roman"/>
      <w:sz w:val="20"/>
      <w:szCs w:val="20"/>
    </w:rPr>
  </w:style>
  <w:style w:type="paragraph" w:styleId="BodyText">
    <w:name w:val="Body Text"/>
    <w:basedOn w:val="Normal"/>
    <w:link w:val="BodyTextChar"/>
    <w:rsid w:val="00DB6FE2"/>
    <w:pPr>
      <w:spacing w:line="360" w:lineRule="auto"/>
      <w:jc w:val="both"/>
    </w:pPr>
    <w:rPr>
      <w:rFonts w:eastAsia="Times New Roman"/>
      <w:lang w:val="en-GB" w:eastAsia="en-US"/>
    </w:rPr>
  </w:style>
  <w:style w:type="character" w:customStyle="1" w:styleId="BodyTextChar">
    <w:name w:val="Body Text Char"/>
    <w:basedOn w:val="DefaultParagraphFont"/>
    <w:link w:val="BodyText"/>
    <w:rsid w:val="00DB6FE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B6FE2"/>
    <w:pPr>
      <w:ind w:firstLine="720"/>
      <w:jc w:val="both"/>
    </w:pPr>
    <w:rPr>
      <w:rFonts w:eastAsia="Times New Roman"/>
      <w:lang w:eastAsia="en-US"/>
    </w:rPr>
  </w:style>
  <w:style w:type="character" w:customStyle="1" w:styleId="BodyTextIndentChar">
    <w:name w:val="Body Text Indent Char"/>
    <w:basedOn w:val="DefaultParagraphFont"/>
    <w:link w:val="BodyTextIndent"/>
    <w:rsid w:val="00DB6FE2"/>
    <w:rPr>
      <w:rFonts w:ascii="Times New Roman" w:eastAsia="Times New Roman" w:hAnsi="Times New Roman" w:cs="Times New Roman"/>
      <w:sz w:val="24"/>
      <w:szCs w:val="24"/>
    </w:rPr>
  </w:style>
  <w:style w:type="paragraph" w:styleId="ListParagraph">
    <w:name w:val="List Paragraph"/>
    <w:basedOn w:val="Normal"/>
    <w:uiPriority w:val="34"/>
    <w:qFormat/>
    <w:rsid w:val="00DB6FE2"/>
    <w:pPr>
      <w:ind w:left="720"/>
      <w:contextualSpacing/>
    </w:pPr>
  </w:style>
  <w:style w:type="table" w:styleId="TableGrid">
    <w:name w:val="Table Grid"/>
    <w:basedOn w:val="TableNormal"/>
    <w:uiPriority w:val="59"/>
    <w:rsid w:val="00DB6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FE2"/>
    <w:rPr>
      <w:rFonts w:ascii="Tahoma" w:hAnsi="Tahoma" w:cs="Tahoma"/>
      <w:sz w:val="16"/>
      <w:szCs w:val="16"/>
    </w:rPr>
  </w:style>
  <w:style w:type="character" w:customStyle="1" w:styleId="BalloonTextChar">
    <w:name w:val="Balloon Text Char"/>
    <w:basedOn w:val="DefaultParagraphFont"/>
    <w:link w:val="BalloonText"/>
    <w:uiPriority w:val="99"/>
    <w:semiHidden/>
    <w:rsid w:val="00DB6FE2"/>
    <w:rPr>
      <w:rFonts w:ascii="Tahoma" w:eastAsia="MS Mincho" w:hAnsi="Tahoma" w:cs="Tahoma"/>
      <w:sz w:val="16"/>
      <w:szCs w:val="16"/>
      <w:lang w:eastAsia="ja-JP"/>
    </w:rPr>
  </w:style>
  <w:style w:type="paragraph" w:styleId="Header">
    <w:name w:val="header"/>
    <w:basedOn w:val="Normal"/>
    <w:link w:val="HeaderChar"/>
    <w:uiPriority w:val="99"/>
    <w:unhideWhenUsed/>
    <w:rsid w:val="00DB6FE2"/>
    <w:pPr>
      <w:tabs>
        <w:tab w:val="center" w:pos="4680"/>
        <w:tab w:val="right" w:pos="9360"/>
      </w:tabs>
    </w:pPr>
  </w:style>
  <w:style w:type="character" w:customStyle="1" w:styleId="HeaderChar">
    <w:name w:val="Header Char"/>
    <w:basedOn w:val="DefaultParagraphFont"/>
    <w:link w:val="Header"/>
    <w:uiPriority w:val="99"/>
    <w:rsid w:val="00DB6FE2"/>
    <w:rPr>
      <w:rFonts w:ascii="Times New Roman" w:eastAsia="MS Mincho" w:hAnsi="Times New Roman" w:cs="Times New Roman"/>
      <w:sz w:val="24"/>
      <w:szCs w:val="24"/>
      <w:lang w:eastAsia="ja-JP"/>
    </w:rPr>
  </w:style>
  <w:style w:type="paragraph" w:styleId="Footer">
    <w:name w:val="footer"/>
    <w:basedOn w:val="Normal"/>
    <w:link w:val="FooterChar"/>
    <w:uiPriority w:val="99"/>
    <w:semiHidden/>
    <w:unhideWhenUsed/>
    <w:rsid w:val="00DB6FE2"/>
    <w:pPr>
      <w:tabs>
        <w:tab w:val="center" w:pos="4680"/>
        <w:tab w:val="right" w:pos="9360"/>
      </w:tabs>
    </w:pPr>
  </w:style>
  <w:style w:type="character" w:customStyle="1" w:styleId="FooterChar">
    <w:name w:val="Footer Char"/>
    <w:basedOn w:val="DefaultParagraphFont"/>
    <w:link w:val="Footer"/>
    <w:uiPriority w:val="99"/>
    <w:semiHidden/>
    <w:rsid w:val="00DB6FE2"/>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07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user</cp:lastModifiedBy>
  <cp:revision>2</cp:revision>
  <cp:lastPrinted>2012-10-11T03:23:00Z</cp:lastPrinted>
  <dcterms:created xsi:type="dcterms:W3CDTF">2012-11-03T00:54:00Z</dcterms:created>
  <dcterms:modified xsi:type="dcterms:W3CDTF">2012-11-03T00:54:00Z</dcterms:modified>
</cp:coreProperties>
</file>